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FEAB" w14:textId="77777777" w:rsidR="00305BB6" w:rsidRPr="00EB27A4" w:rsidRDefault="00EB27A4" w:rsidP="00EB27A4">
      <w:pPr>
        <w:jc w:val="center"/>
        <w:rPr>
          <w:b/>
          <w:bCs/>
          <w:sz w:val="32"/>
          <w:szCs w:val="32"/>
        </w:rPr>
      </w:pPr>
      <w:r w:rsidRPr="00EB27A4">
        <w:rPr>
          <w:b/>
          <w:bCs/>
          <w:sz w:val="32"/>
          <w:szCs w:val="32"/>
        </w:rPr>
        <w:t>ECHANTILLON TEST 2020</w:t>
      </w:r>
    </w:p>
    <w:p w14:paraId="14179B06" w14:textId="77777777" w:rsidR="00EB27A4" w:rsidRPr="00627F33" w:rsidRDefault="00030156">
      <w:pPr>
        <w:rPr>
          <w:b/>
          <w:bCs/>
          <w:i/>
          <w:iCs/>
          <w:sz w:val="26"/>
          <w:szCs w:val="26"/>
        </w:rPr>
      </w:pPr>
      <w:r w:rsidRPr="00627F33">
        <w:rPr>
          <w:b/>
          <w:bCs/>
          <w:i/>
          <w:iCs/>
          <w:sz w:val="26"/>
          <w:szCs w:val="26"/>
        </w:rPr>
        <w:t>Si vous disposez de plusieurs MEB ou spectromètres, remplir cette fiche pour chaque instrument</w:t>
      </w:r>
    </w:p>
    <w:p w14:paraId="68A2F1CB" w14:textId="77777777" w:rsidR="00030156" w:rsidRDefault="00030156">
      <w:pPr>
        <w:rPr>
          <w:b/>
          <w:bCs/>
          <w:sz w:val="28"/>
          <w:szCs w:val="28"/>
        </w:rPr>
      </w:pPr>
    </w:p>
    <w:p w14:paraId="4E22F6ED" w14:textId="77777777" w:rsidR="00EB27A4" w:rsidRPr="00EB27A4" w:rsidRDefault="00EB27A4">
      <w:pPr>
        <w:rPr>
          <w:b/>
          <w:bCs/>
          <w:sz w:val="28"/>
          <w:szCs w:val="28"/>
        </w:rPr>
      </w:pPr>
      <w:r w:rsidRPr="00EB27A4">
        <w:rPr>
          <w:b/>
          <w:bCs/>
          <w:sz w:val="28"/>
          <w:szCs w:val="28"/>
        </w:rPr>
        <w:t>Informations générales :</w:t>
      </w:r>
    </w:p>
    <w:p w14:paraId="2E67B771" w14:textId="77777777" w:rsidR="00801A82" w:rsidRDefault="00EB27A4" w:rsidP="00801A82">
      <w:pPr>
        <w:tabs>
          <w:tab w:val="left" w:pos="5812"/>
          <w:tab w:val="left" w:pos="8222"/>
        </w:tabs>
        <w:rPr>
          <w:sz w:val="24"/>
          <w:szCs w:val="24"/>
        </w:rPr>
      </w:pPr>
      <w:r w:rsidRPr="00EB27A4">
        <w:rPr>
          <w:sz w:val="24"/>
          <w:szCs w:val="24"/>
        </w:rPr>
        <w:t>Raison sociale de l’entreprise</w:t>
      </w:r>
      <w:r w:rsidR="00801A82">
        <w:rPr>
          <w:sz w:val="24"/>
          <w:szCs w:val="24"/>
        </w:rPr>
        <w:t xml:space="preserve"> (laboratoire)</w:t>
      </w:r>
      <w:r w:rsidRPr="00EB27A4">
        <w:rPr>
          <w:sz w:val="24"/>
          <w:szCs w:val="24"/>
        </w:rPr>
        <w:t> :</w:t>
      </w:r>
      <w:r w:rsidRPr="00EB27A4">
        <w:rPr>
          <w:sz w:val="24"/>
          <w:szCs w:val="24"/>
        </w:rPr>
        <w:tab/>
      </w:r>
    </w:p>
    <w:p w14:paraId="5BF53F9E" w14:textId="77777777" w:rsidR="00EB27A4" w:rsidRPr="00EB27A4" w:rsidRDefault="00EB27A4" w:rsidP="00801A82">
      <w:pPr>
        <w:tabs>
          <w:tab w:val="left" w:pos="4678"/>
          <w:tab w:val="left" w:pos="8222"/>
        </w:tabs>
        <w:rPr>
          <w:sz w:val="24"/>
          <w:szCs w:val="24"/>
        </w:rPr>
      </w:pPr>
      <w:r w:rsidRPr="00EB27A4">
        <w:rPr>
          <w:sz w:val="24"/>
          <w:szCs w:val="24"/>
        </w:rPr>
        <w:t>Ville :</w:t>
      </w:r>
      <w:r w:rsidR="00801A82">
        <w:rPr>
          <w:sz w:val="24"/>
          <w:szCs w:val="24"/>
        </w:rPr>
        <w:tab/>
        <w:t xml:space="preserve">Code postal : </w:t>
      </w:r>
    </w:p>
    <w:p w14:paraId="6A967ADF" w14:textId="77777777" w:rsidR="00EB27A4" w:rsidRDefault="00EB27A4">
      <w:pPr>
        <w:rPr>
          <w:sz w:val="24"/>
          <w:szCs w:val="24"/>
        </w:rPr>
      </w:pPr>
      <w:r>
        <w:rPr>
          <w:sz w:val="24"/>
          <w:szCs w:val="24"/>
        </w:rPr>
        <w:t>Adresse mail de contact :</w:t>
      </w:r>
    </w:p>
    <w:p w14:paraId="29F49B20" w14:textId="53B47869" w:rsidR="00030156" w:rsidRDefault="00030156">
      <w:pPr>
        <w:rPr>
          <w:sz w:val="24"/>
          <w:szCs w:val="24"/>
        </w:rPr>
      </w:pPr>
    </w:p>
    <w:p w14:paraId="4D7C49A2" w14:textId="47EFE37E" w:rsidR="00A748F0" w:rsidRPr="00A748F0" w:rsidRDefault="00A748F0">
      <w:pPr>
        <w:rPr>
          <w:b/>
          <w:bCs/>
          <w:sz w:val="26"/>
          <w:szCs w:val="26"/>
        </w:rPr>
      </w:pPr>
      <w:r w:rsidRPr="00A748F0">
        <w:rPr>
          <w:b/>
          <w:bCs/>
          <w:sz w:val="26"/>
          <w:szCs w:val="26"/>
        </w:rPr>
        <w:t>Conditions :</w:t>
      </w:r>
    </w:p>
    <w:p w14:paraId="58F743B2" w14:textId="1C37EA18" w:rsidR="00A748F0" w:rsidRDefault="00A748F0">
      <w:pPr>
        <w:rPr>
          <w:sz w:val="24"/>
          <w:szCs w:val="24"/>
        </w:rPr>
      </w:pPr>
      <w:r>
        <w:rPr>
          <w:sz w:val="24"/>
          <w:szCs w:val="24"/>
        </w:rPr>
        <w:t xml:space="preserve">1 – Les analyses se feront à 15 kV ; si possible on effectuera en plus des analyses à plus faible tension (5 kV) </w:t>
      </w:r>
    </w:p>
    <w:p w14:paraId="41357D4C" w14:textId="561B7A16" w:rsidR="00A748F0" w:rsidRDefault="00A748F0">
      <w:pPr>
        <w:rPr>
          <w:sz w:val="24"/>
          <w:szCs w:val="24"/>
        </w:rPr>
      </w:pPr>
      <w:r>
        <w:rPr>
          <w:sz w:val="24"/>
          <w:szCs w:val="24"/>
        </w:rPr>
        <w:t>2 – Le calcul de la teneur en oxygène se fera par stœchiométrie ; si possible on effectuera en plus l’analyse directe de l’oxygène (« réelle ») afin de pouvoir comparer les 2 résultats.</w:t>
      </w:r>
    </w:p>
    <w:p w14:paraId="772777D4" w14:textId="77777777" w:rsidR="00A748F0" w:rsidRDefault="00A748F0">
      <w:pPr>
        <w:rPr>
          <w:sz w:val="24"/>
          <w:szCs w:val="24"/>
        </w:rPr>
      </w:pPr>
    </w:p>
    <w:p w14:paraId="27EFD37F" w14:textId="77777777" w:rsidR="00984EC8" w:rsidRDefault="00984EC8" w:rsidP="0098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1134" w:right="127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 DE RESULTATS : Echantillon / Appareillage</w:t>
      </w:r>
    </w:p>
    <w:p w14:paraId="369183CE" w14:textId="77777777" w:rsidR="00EB27A4" w:rsidRPr="00627F33" w:rsidRDefault="00EB27A4">
      <w:pPr>
        <w:rPr>
          <w:b/>
          <w:bCs/>
          <w:sz w:val="30"/>
          <w:szCs w:val="30"/>
          <w:u w:val="single"/>
        </w:rPr>
      </w:pPr>
      <w:r w:rsidRPr="00627F33">
        <w:rPr>
          <w:b/>
          <w:bCs/>
          <w:sz w:val="30"/>
          <w:szCs w:val="30"/>
          <w:u w:val="single"/>
        </w:rPr>
        <w:t>Instruments </w:t>
      </w:r>
    </w:p>
    <w:p w14:paraId="077A596B" w14:textId="2B879200" w:rsidR="00EB27A4" w:rsidRPr="00A82D21" w:rsidRDefault="00EB27A4" w:rsidP="0062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615"/>
        <w:rPr>
          <w:b/>
          <w:bCs/>
          <w:sz w:val="28"/>
          <w:szCs w:val="28"/>
        </w:rPr>
      </w:pPr>
      <w:r w:rsidRPr="00A82D21">
        <w:rPr>
          <w:b/>
          <w:bCs/>
          <w:sz w:val="28"/>
          <w:szCs w:val="28"/>
        </w:rPr>
        <w:t>MEB</w:t>
      </w:r>
    </w:p>
    <w:p w14:paraId="7BC520B4" w14:textId="0A73F437" w:rsidR="00EB27A4" w:rsidRDefault="00EB27A4" w:rsidP="00043A09">
      <w:pPr>
        <w:tabs>
          <w:tab w:val="left" w:pos="2835"/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>Marque :</w:t>
      </w:r>
      <w:r>
        <w:rPr>
          <w:sz w:val="24"/>
          <w:szCs w:val="24"/>
        </w:rPr>
        <w:tab/>
        <w:t xml:space="preserve">Modèle : </w:t>
      </w:r>
      <w:r w:rsidR="00043A09">
        <w:rPr>
          <w:sz w:val="24"/>
          <w:szCs w:val="24"/>
        </w:rPr>
        <w:tab/>
      </w:r>
      <w:r>
        <w:rPr>
          <w:sz w:val="24"/>
          <w:szCs w:val="24"/>
        </w:rPr>
        <w:t>Canon :  W</w:t>
      </w:r>
      <w:r w:rsidR="00660B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5298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LaB6</w:t>
      </w:r>
      <w:r w:rsidR="00660B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4679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72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Schottky</w:t>
      </w:r>
      <w:r w:rsidR="00660B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8232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FEG</w:t>
      </w:r>
      <w:r w:rsidR="00660B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7885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</w:p>
    <w:p w14:paraId="54849A7E" w14:textId="45E39639" w:rsidR="00984EC8" w:rsidRPr="00984EC8" w:rsidRDefault="00A82D21" w:rsidP="00043A09">
      <w:pPr>
        <w:tabs>
          <w:tab w:val="left" w:pos="2835"/>
          <w:tab w:val="left" w:pos="4395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43A09">
        <w:rPr>
          <w:sz w:val="24"/>
          <w:szCs w:val="24"/>
        </w:rPr>
        <w:tab/>
        <w:t xml:space="preserve">Chambre : </w:t>
      </w:r>
      <w:r w:rsidR="00660B08">
        <w:rPr>
          <w:sz w:val="24"/>
          <w:szCs w:val="24"/>
        </w:rPr>
        <w:t xml:space="preserve">haut vide </w:t>
      </w:r>
      <w:sdt>
        <w:sdtPr>
          <w:rPr>
            <w:sz w:val="24"/>
            <w:szCs w:val="24"/>
          </w:rPr>
          <w:id w:val="-161913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60B08">
        <w:rPr>
          <w:sz w:val="24"/>
          <w:szCs w:val="24"/>
        </w:rPr>
        <w:tab/>
        <w:t xml:space="preserve">PC </w:t>
      </w:r>
      <w:sdt>
        <w:sdtPr>
          <w:rPr>
            <w:sz w:val="24"/>
            <w:szCs w:val="24"/>
          </w:rPr>
          <w:id w:val="-186674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84EC8" w:rsidRPr="00984EC8">
        <w:rPr>
          <w:sz w:val="24"/>
          <w:szCs w:val="24"/>
        </w:rPr>
        <w:t xml:space="preserve"> </w:t>
      </w:r>
      <w:r w:rsidR="00984EC8">
        <w:rPr>
          <w:sz w:val="24"/>
          <w:szCs w:val="24"/>
        </w:rPr>
        <w:t xml:space="preserve">   </w:t>
      </w:r>
    </w:p>
    <w:p w14:paraId="62E5280A" w14:textId="77777777" w:rsidR="00EB27A4" w:rsidRPr="00A82D21" w:rsidRDefault="00984EC8" w:rsidP="0062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820"/>
        </w:tabs>
        <w:spacing w:before="240"/>
        <w:ind w:right="8481"/>
        <w:rPr>
          <w:b/>
          <w:bCs/>
          <w:sz w:val="28"/>
          <w:szCs w:val="28"/>
        </w:rPr>
      </w:pPr>
      <w:r w:rsidRPr="00A82D21">
        <w:rPr>
          <w:b/>
          <w:bCs/>
          <w:sz w:val="28"/>
          <w:szCs w:val="28"/>
        </w:rPr>
        <w:t>Spectromètres </w:t>
      </w:r>
    </w:p>
    <w:p w14:paraId="0C3E042B" w14:textId="77777777" w:rsidR="00984EC8" w:rsidRPr="00030156" w:rsidRDefault="00984EC8" w:rsidP="00627F33">
      <w:pPr>
        <w:tabs>
          <w:tab w:val="left" w:pos="2835"/>
          <w:tab w:val="left" w:pos="4820"/>
        </w:tabs>
        <w:ind w:firstLine="284"/>
        <w:rPr>
          <w:b/>
          <w:bCs/>
          <w:sz w:val="28"/>
          <w:szCs w:val="28"/>
        </w:rPr>
      </w:pPr>
      <w:r w:rsidRPr="00030156">
        <w:rPr>
          <w:b/>
          <w:bCs/>
          <w:sz w:val="28"/>
          <w:szCs w:val="28"/>
        </w:rPr>
        <w:t>EDS :</w:t>
      </w:r>
    </w:p>
    <w:p w14:paraId="423294C0" w14:textId="1A7EFB55" w:rsidR="00984EC8" w:rsidRDefault="00984EC8" w:rsidP="00627F33">
      <w:pPr>
        <w:tabs>
          <w:tab w:val="left" w:pos="2835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Marque :</w:t>
      </w:r>
      <w:r>
        <w:rPr>
          <w:sz w:val="24"/>
          <w:szCs w:val="24"/>
        </w:rPr>
        <w:tab/>
        <w:t xml:space="preserve">Modèle :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Si(</w:t>
      </w:r>
      <w:proofErr w:type="gramEnd"/>
      <w:r>
        <w:rPr>
          <w:sz w:val="24"/>
          <w:szCs w:val="24"/>
        </w:rPr>
        <w:t xml:space="preserve">Li) </w:t>
      </w:r>
      <w:sdt>
        <w:sdtPr>
          <w:rPr>
            <w:sz w:val="24"/>
            <w:szCs w:val="24"/>
          </w:rPr>
          <w:id w:val="-184446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A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Ge </w:t>
      </w:r>
      <w:sdt>
        <w:sdtPr>
          <w:rPr>
            <w:sz w:val="24"/>
            <w:szCs w:val="24"/>
          </w:rPr>
          <w:id w:val="-159623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A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60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SDD</w:t>
      </w:r>
      <w:r w:rsidR="00660B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7250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3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29816D42" w14:textId="4B7B82A7" w:rsidR="00984EC8" w:rsidRDefault="00984EC8" w:rsidP="00FA6DDE">
      <w:pPr>
        <w:tabs>
          <w:tab w:val="left" w:pos="2835"/>
          <w:tab w:val="left" w:pos="5529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Résolution </w:t>
      </w:r>
      <w:r w:rsidR="00660B08">
        <w:rPr>
          <w:sz w:val="24"/>
          <w:szCs w:val="24"/>
        </w:rPr>
        <w:t>à mesure</w:t>
      </w:r>
      <w:r w:rsidR="00FA6DDE">
        <w:rPr>
          <w:sz w:val="24"/>
          <w:szCs w:val="24"/>
        </w:rPr>
        <w:t>r</w:t>
      </w:r>
      <w:r w:rsidR="00660B08">
        <w:rPr>
          <w:sz w:val="24"/>
          <w:szCs w:val="24"/>
        </w:rPr>
        <w:t xml:space="preserve"> (si possible) </w:t>
      </w:r>
      <w:r w:rsidR="00583F2D">
        <w:rPr>
          <w:sz w:val="24"/>
          <w:szCs w:val="24"/>
        </w:rPr>
        <w:t xml:space="preserve">(eV) </w:t>
      </w:r>
      <w:r>
        <w:rPr>
          <w:sz w:val="24"/>
          <w:szCs w:val="24"/>
        </w:rPr>
        <w:t xml:space="preserve">:   Mn Ka :                      F Ka : </w:t>
      </w:r>
      <w:r w:rsidR="00583F2D">
        <w:rPr>
          <w:sz w:val="24"/>
          <w:szCs w:val="24"/>
        </w:rPr>
        <w:tab/>
        <w:t xml:space="preserve">C K : </w:t>
      </w:r>
    </w:p>
    <w:p w14:paraId="654938D8" w14:textId="695BF700" w:rsidR="00984EC8" w:rsidRDefault="00984EC8" w:rsidP="00627F33">
      <w:pPr>
        <w:tabs>
          <w:tab w:val="left" w:pos="2835"/>
          <w:tab w:val="left" w:pos="4820"/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Fenêtre :     </w:t>
      </w:r>
      <w:r w:rsidR="00660B08">
        <w:rPr>
          <w:sz w:val="24"/>
          <w:szCs w:val="24"/>
        </w:rPr>
        <w:t>P</w:t>
      </w:r>
      <w:r>
        <w:rPr>
          <w:sz w:val="24"/>
          <w:szCs w:val="24"/>
        </w:rPr>
        <w:t xml:space="preserve">olymère </w:t>
      </w:r>
      <w:sdt>
        <w:sdtPr>
          <w:rPr>
            <w:sz w:val="24"/>
            <w:szCs w:val="24"/>
          </w:rPr>
          <w:id w:val="-188300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</w:t>
      </w:r>
      <w:r w:rsidR="00660B08">
        <w:rPr>
          <w:sz w:val="24"/>
          <w:szCs w:val="24"/>
        </w:rPr>
        <w:t xml:space="preserve">BN </w:t>
      </w:r>
      <w:sdt>
        <w:sdtPr>
          <w:rPr>
            <w:sz w:val="24"/>
            <w:szCs w:val="24"/>
          </w:rPr>
          <w:id w:val="92962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Si</w:t>
      </w:r>
      <w:r w:rsidRPr="00660B08">
        <w:rPr>
          <w:sz w:val="24"/>
          <w:szCs w:val="24"/>
          <w:vertAlign w:val="subscript"/>
        </w:rPr>
        <w:t>3</w:t>
      </w:r>
      <w:r w:rsidR="00660B08">
        <w:rPr>
          <w:sz w:val="24"/>
          <w:szCs w:val="24"/>
        </w:rPr>
        <w:t>N</w:t>
      </w:r>
      <w:r w:rsidR="00660B08" w:rsidRPr="00660B08">
        <w:rPr>
          <w:sz w:val="24"/>
          <w:szCs w:val="24"/>
          <w:vertAlign w:val="subscript"/>
        </w:rPr>
        <w:t>4</w:t>
      </w:r>
      <w:r w:rsidR="00660B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026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543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82D2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autre</w:t>
      </w:r>
      <w:r w:rsidR="00660B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8507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201A7">
        <w:rPr>
          <w:sz w:val="24"/>
          <w:szCs w:val="24"/>
        </w:rPr>
        <w:t> laquelle :</w:t>
      </w:r>
      <w:r w:rsidR="00B201A7">
        <w:rPr>
          <w:sz w:val="24"/>
          <w:szCs w:val="24"/>
        </w:rPr>
        <w:tab/>
      </w:r>
      <w:r>
        <w:rPr>
          <w:sz w:val="24"/>
          <w:szCs w:val="24"/>
        </w:rPr>
        <w:t xml:space="preserve">ne sait pas </w:t>
      </w:r>
      <w:sdt>
        <w:sdtPr>
          <w:rPr>
            <w:sz w:val="24"/>
            <w:szCs w:val="24"/>
          </w:rPr>
          <w:id w:val="131769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</w:p>
    <w:p w14:paraId="45169554" w14:textId="77777777" w:rsidR="00984EC8" w:rsidRPr="00030156" w:rsidRDefault="00A82D21" w:rsidP="004D74AC">
      <w:pPr>
        <w:tabs>
          <w:tab w:val="left" w:pos="2835"/>
          <w:tab w:val="left" w:pos="4820"/>
        </w:tabs>
        <w:spacing w:before="240"/>
        <w:ind w:firstLine="284"/>
        <w:rPr>
          <w:b/>
          <w:bCs/>
          <w:sz w:val="28"/>
          <w:szCs w:val="28"/>
        </w:rPr>
      </w:pPr>
      <w:r w:rsidRPr="00030156">
        <w:rPr>
          <w:b/>
          <w:bCs/>
          <w:sz w:val="28"/>
          <w:szCs w:val="28"/>
        </w:rPr>
        <w:t>WDS sur MEB</w:t>
      </w:r>
      <w:r w:rsidR="00030156">
        <w:rPr>
          <w:b/>
          <w:bCs/>
          <w:sz w:val="28"/>
          <w:szCs w:val="28"/>
        </w:rPr>
        <w:t> </w:t>
      </w:r>
      <w:r w:rsidR="0054339F">
        <w:rPr>
          <w:b/>
          <w:bCs/>
          <w:sz w:val="28"/>
          <w:szCs w:val="28"/>
        </w:rPr>
        <w:t xml:space="preserve">(couplage EDS) </w:t>
      </w:r>
      <w:r w:rsidR="00030156">
        <w:rPr>
          <w:b/>
          <w:bCs/>
          <w:sz w:val="28"/>
          <w:szCs w:val="28"/>
        </w:rPr>
        <w:t>:</w:t>
      </w:r>
    </w:p>
    <w:p w14:paraId="0E6B8FB6" w14:textId="77777777" w:rsidR="00A82D21" w:rsidRDefault="00A82D21" w:rsidP="00A82D21">
      <w:pPr>
        <w:tabs>
          <w:tab w:val="left" w:pos="2835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Marque :</w:t>
      </w:r>
      <w:r>
        <w:rPr>
          <w:sz w:val="24"/>
          <w:szCs w:val="24"/>
        </w:rPr>
        <w:tab/>
        <w:t xml:space="preserve">Modèle : </w:t>
      </w:r>
      <w:r>
        <w:rPr>
          <w:sz w:val="24"/>
          <w:szCs w:val="24"/>
        </w:rPr>
        <w:tab/>
      </w:r>
      <w:bookmarkStart w:id="0" w:name="_GoBack"/>
      <w:bookmarkEnd w:id="0"/>
    </w:p>
    <w:p w14:paraId="4F74E493" w14:textId="1BC0B47F" w:rsidR="00A82D21" w:rsidRDefault="00660B08" w:rsidP="00A82D21">
      <w:pPr>
        <w:tabs>
          <w:tab w:val="left" w:pos="2835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Cercle de Rowland </w:t>
      </w:r>
      <w:sdt>
        <w:sdtPr>
          <w:rPr>
            <w:sz w:val="24"/>
            <w:szCs w:val="24"/>
          </w:rPr>
          <w:id w:val="90202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2D21">
        <w:rPr>
          <w:sz w:val="24"/>
          <w:szCs w:val="24"/>
        </w:rPr>
        <w:t xml:space="preserve">                   à faisceaux parallèles </w:t>
      </w:r>
      <w:sdt>
        <w:sdtPr>
          <w:rPr>
            <w:sz w:val="24"/>
            <w:szCs w:val="24"/>
          </w:rPr>
          <w:id w:val="16807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2D21">
        <w:rPr>
          <w:sz w:val="24"/>
          <w:szCs w:val="24"/>
        </w:rPr>
        <w:t xml:space="preserve">       </w:t>
      </w:r>
    </w:p>
    <w:p w14:paraId="335C0B94" w14:textId="77777777" w:rsidR="00627F33" w:rsidRPr="00A82D21" w:rsidRDefault="00627F33" w:rsidP="0062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387"/>
        </w:tabs>
        <w:spacing w:before="240"/>
        <w:ind w:right="8906"/>
        <w:rPr>
          <w:b/>
          <w:bCs/>
          <w:sz w:val="28"/>
          <w:szCs w:val="28"/>
        </w:rPr>
      </w:pPr>
      <w:r w:rsidRPr="00A82D21">
        <w:rPr>
          <w:b/>
          <w:bCs/>
          <w:sz w:val="28"/>
          <w:szCs w:val="28"/>
        </w:rPr>
        <w:t xml:space="preserve">Microsonde  </w:t>
      </w:r>
    </w:p>
    <w:p w14:paraId="6D34E975" w14:textId="1BB79EEA" w:rsidR="00627F33" w:rsidRDefault="00627F33" w:rsidP="00627F33">
      <w:pPr>
        <w:tabs>
          <w:tab w:val="left" w:pos="2835"/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Marque :</w:t>
      </w:r>
      <w:r>
        <w:rPr>
          <w:sz w:val="24"/>
          <w:szCs w:val="24"/>
        </w:rPr>
        <w:tab/>
        <w:t xml:space="preserve">Modèle : </w:t>
      </w:r>
      <w:r>
        <w:rPr>
          <w:sz w:val="24"/>
          <w:szCs w:val="24"/>
        </w:rPr>
        <w:tab/>
        <w:t>Canon :  W</w:t>
      </w:r>
      <w:r w:rsidR="00660B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5457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LaB6</w:t>
      </w:r>
      <w:r w:rsidR="00660B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2843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Schottky</w:t>
      </w:r>
      <w:r w:rsidR="00660B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7512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</w:t>
      </w:r>
    </w:p>
    <w:p w14:paraId="5271C2BA" w14:textId="2DD148C9" w:rsidR="00A82D21" w:rsidRDefault="00A82D21" w:rsidP="00EB27A4">
      <w:pPr>
        <w:tabs>
          <w:tab w:val="left" w:pos="2835"/>
          <w:tab w:val="left" w:pos="4820"/>
        </w:tabs>
        <w:rPr>
          <w:sz w:val="24"/>
          <w:szCs w:val="24"/>
        </w:rPr>
      </w:pPr>
    </w:p>
    <w:p w14:paraId="50E21159" w14:textId="2DE6AD32" w:rsidR="00367E76" w:rsidRPr="00A24F58" w:rsidRDefault="00A24F58" w:rsidP="00EB27A4">
      <w:pPr>
        <w:tabs>
          <w:tab w:val="left" w:pos="2835"/>
          <w:tab w:val="left" w:pos="4820"/>
        </w:tabs>
        <w:rPr>
          <w:b/>
          <w:bCs/>
          <w:i/>
          <w:iCs/>
          <w:sz w:val="24"/>
          <w:szCs w:val="24"/>
        </w:rPr>
      </w:pPr>
      <w:r w:rsidRPr="00A24F58">
        <w:rPr>
          <w:b/>
          <w:bCs/>
          <w:i/>
          <w:iCs/>
          <w:sz w:val="28"/>
          <w:szCs w:val="28"/>
        </w:rPr>
        <w:t>Autres techniques</w:t>
      </w:r>
      <w:r w:rsidRPr="00A24F58">
        <w:rPr>
          <w:b/>
          <w:bCs/>
          <w:i/>
          <w:iCs/>
          <w:sz w:val="24"/>
          <w:szCs w:val="24"/>
        </w:rPr>
        <w:t> : voir en fin de document</w:t>
      </w:r>
    </w:p>
    <w:p w14:paraId="714845EA" w14:textId="77777777" w:rsidR="00A82D21" w:rsidRPr="0026083C" w:rsidRDefault="00A82D21" w:rsidP="00A82D21">
      <w:pPr>
        <w:spacing w:before="120" w:line="288" w:lineRule="auto"/>
        <w:rPr>
          <w:b/>
          <w:sz w:val="28"/>
          <w:szCs w:val="28"/>
        </w:rPr>
      </w:pPr>
      <w:r w:rsidRPr="0026083C">
        <w:rPr>
          <w:b/>
          <w:sz w:val="28"/>
          <w:szCs w:val="28"/>
        </w:rPr>
        <w:lastRenderedPageBreak/>
        <w:t>Type d’analyse :</w:t>
      </w:r>
    </w:p>
    <w:p w14:paraId="7CAF14DF" w14:textId="05708DBF" w:rsidR="00A82D21" w:rsidRPr="00030156" w:rsidRDefault="00A82D21" w:rsidP="00A82D21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 w:rsidRPr="00030156">
        <w:rPr>
          <w:sz w:val="24"/>
          <w:szCs w:val="24"/>
        </w:rPr>
        <w:t>Avec témoins réels</w:t>
      </w:r>
      <w:r w:rsidRPr="000301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2221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3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3C09A62" w14:textId="15F535D0" w:rsidR="00A82D21" w:rsidRPr="00030156" w:rsidRDefault="00A82D21" w:rsidP="00A82D21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 w:rsidRPr="00030156">
        <w:rPr>
          <w:sz w:val="24"/>
          <w:szCs w:val="24"/>
        </w:rPr>
        <w:t>Avec témoins « bibliothèque » (« cachés »)</w:t>
      </w:r>
      <w:sdt>
        <w:sdtPr>
          <w:rPr>
            <w:sz w:val="24"/>
            <w:szCs w:val="24"/>
          </w:rPr>
          <w:id w:val="-107397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3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EEF86AD" w14:textId="675C94A6" w:rsidR="00A82D21" w:rsidRPr="00030156" w:rsidRDefault="00A82D21" w:rsidP="00A82D21">
      <w:pPr>
        <w:numPr>
          <w:ilvl w:val="0"/>
          <w:numId w:val="1"/>
        </w:numPr>
        <w:tabs>
          <w:tab w:val="left" w:pos="4860"/>
          <w:tab w:val="left" w:pos="5040"/>
          <w:tab w:val="left" w:pos="7380"/>
        </w:tabs>
        <w:spacing w:after="0" w:line="288" w:lineRule="auto"/>
        <w:rPr>
          <w:sz w:val="24"/>
          <w:szCs w:val="24"/>
        </w:rPr>
      </w:pPr>
      <w:r w:rsidRPr="00030156">
        <w:rPr>
          <w:i/>
          <w:sz w:val="24"/>
          <w:szCs w:val="24"/>
        </w:rPr>
        <w:t xml:space="preserve">           Avec spectres fournis</w:t>
      </w:r>
      <w:r w:rsidRPr="00030156">
        <w:rPr>
          <w:sz w:val="24"/>
          <w:szCs w:val="24"/>
        </w:rPr>
        <w:t xml:space="preserve"> </w:t>
      </w:r>
      <w:r w:rsidRPr="00030156">
        <w:rPr>
          <w:i/>
          <w:sz w:val="24"/>
          <w:szCs w:val="24"/>
        </w:rPr>
        <w:t>par le constructeur</w:t>
      </w:r>
      <w:r w:rsidRPr="00030156">
        <w:rPr>
          <w:sz w:val="24"/>
          <w:szCs w:val="24"/>
        </w:rPr>
        <w:t xml:space="preserve"> : </w:t>
      </w:r>
      <w:sdt>
        <w:sdtPr>
          <w:rPr>
            <w:sz w:val="24"/>
            <w:szCs w:val="24"/>
          </w:rPr>
          <w:id w:val="115911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3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b/>
          <w:sz w:val="24"/>
          <w:szCs w:val="24"/>
        </w:rPr>
        <w:t xml:space="preserve"> </w:t>
      </w:r>
      <w:r w:rsidR="00030156">
        <w:rPr>
          <w:b/>
          <w:sz w:val="24"/>
          <w:szCs w:val="24"/>
        </w:rPr>
        <w:t xml:space="preserve">    </w:t>
      </w:r>
      <w:r w:rsidRPr="00030156">
        <w:rPr>
          <w:bCs/>
          <w:i/>
          <w:sz w:val="24"/>
          <w:szCs w:val="24"/>
        </w:rPr>
        <w:t xml:space="preserve">avec </w:t>
      </w:r>
      <w:r w:rsidRPr="00030156">
        <w:rPr>
          <w:i/>
          <w:sz w:val="24"/>
          <w:szCs w:val="24"/>
        </w:rPr>
        <w:t>spectres « utilisateur »</w:t>
      </w:r>
      <w:r w:rsidRPr="00030156">
        <w:rPr>
          <w:sz w:val="24"/>
          <w:szCs w:val="24"/>
        </w:rPr>
        <w:t> :</w:t>
      </w:r>
      <w:r w:rsidR="0081734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649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3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sz w:val="24"/>
          <w:szCs w:val="24"/>
        </w:rPr>
        <w:t xml:space="preserve"> </w:t>
      </w:r>
    </w:p>
    <w:p w14:paraId="760E9C52" w14:textId="12C959DD" w:rsidR="004D74AC" w:rsidRPr="00030156" w:rsidRDefault="004D74AC" w:rsidP="004D74AC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 w:rsidRPr="00030156">
        <w:rPr>
          <w:sz w:val="24"/>
          <w:szCs w:val="24"/>
        </w:rPr>
        <w:t>Sans témoin</w:t>
      </w:r>
      <w:r w:rsidR="00817348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99980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3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98FF133" w14:textId="381C5423" w:rsidR="00A82D21" w:rsidRPr="00030156" w:rsidRDefault="00A82D21" w:rsidP="00A82D21">
      <w:pPr>
        <w:numPr>
          <w:ilvl w:val="0"/>
          <w:numId w:val="1"/>
        </w:numPr>
        <w:tabs>
          <w:tab w:val="left" w:pos="4860"/>
          <w:tab w:val="left" w:pos="5040"/>
          <w:tab w:val="left" w:pos="7380"/>
        </w:tabs>
        <w:spacing w:after="0" w:line="288" w:lineRule="auto"/>
        <w:rPr>
          <w:sz w:val="24"/>
          <w:szCs w:val="24"/>
        </w:rPr>
      </w:pPr>
      <w:r w:rsidRPr="00030156">
        <w:rPr>
          <w:sz w:val="24"/>
          <w:szCs w:val="24"/>
        </w:rPr>
        <w:t>Ne sait pas :</w:t>
      </w:r>
      <w:r w:rsidRPr="000301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2302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3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3C44B26" w14:textId="77777777" w:rsidR="00E41608" w:rsidRDefault="00E41608" w:rsidP="00A82D21">
      <w:pPr>
        <w:tabs>
          <w:tab w:val="left" w:pos="3420"/>
          <w:tab w:val="left" w:pos="3960"/>
        </w:tabs>
        <w:spacing w:line="288" w:lineRule="auto"/>
        <w:ind w:left="360"/>
        <w:rPr>
          <w:sz w:val="24"/>
          <w:szCs w:val="24"/>
        </w:rPr>
      </w:pPr>
    </w:p>
    <w:p w14:paraId="2D639E2C" w14:textId="798739E0" w:rsidR="00A82D21" w:rsidRPr="00030156" w:rsidRDefault="00A82D21" w:rsidP="00A82D21">
      <w:pPr>
        <w:tabs>
          <w:tab w:val="left" w:pos="3420"/>
          <w:tab w:val="left" w:pos="3960"/>
        </w:tabs>
        <w:spacing w:line="288" w:lineRule="auto"/>
        <w:ind w:left="360"/>
        <w:rPr>
          <w:sz w:val="24"/>
          <w:szCs w:val="24"/>
        </w:rPr>
      </w:pPr>
      <w:r w:rsidRPr="00030156">
        <w:rPr>
          <w:sz w:val="24"/>
          <w:szCs w:val="24"/>
        </w:rPr>
        <w:t>Analyse en sonde focalisée ponctuelle :</w:t>
      </w:r>
      <w:r w:rsidR="00E416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1794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sz w:val="24"/>
          <w:szCs w:val="24"/>
        </w:rPr>
        <w:t xml:space="preserve"> </w:t>
      </w:r>
    </w:p>
    <w:p w14:paraId="61B7D679" w14:textId="589CF3A1" w:rsidR="00A82D21" w:rsidRPr="00030156" w:rsidRDefault="00A82D21" w:rsidP="00A82D21">
      <w:pPr>
        <w:tabs>
          <w:tab w:val="left" w:pos="3420"/>
          <w:tab w:val="left" w:pos="3960"/>
          <w:tab w:val="left" w:pos="4860"/>
        </w:tabs>
        <w:spacing w:line="288" w:lineRule="auto"/>
        <w:ind w:left="360"/>
        <w:rPr>
          <w:sz w:val="24"/>
          <w:szCs w:val="24"/>
        </w:rPr>
      </w:pPr>
      <w:r w:rsidRPr="00030156">
        <w:rPr>
          <w:sz w:val="24"/>
          <w:szCs w:val="24"/>
        </w:rPr>
        <w:t>Analyse en sonde défocalisée :</w:t>
      </w:r>
      <w:r w:rsidR="00E416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7913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sz w:val="24"/>
          <w:szCs w:val="24"/>
        </w:rPr>
        <w:tab/>
        <w:t xml:space="preserve">diamètre (si mesurable) : </w:t>
      </w:r>
    </w:p>
    <w:p w14:paraId="64ABCDA6" w14:textId="7241FD94" w:rsidR="00A82D21" w:rsidRPr="00030156" w:rsidRDefault="00A82D21" w:rsidP="00A82D21">
      <w:pPr>
        <w:tabs>
          <w:tab w:val="left" w:pos="4680"/>
          <w:tab w:val="left" w:pos="7020"/>
        </w:tabs>
        <w:spacing w:line="288" w:lineRule="auto"/>
        <w:ind w:left="360"/>
        <w:rPr>
          <w:b/>
          <w:sz w:val="24"/>
          <w:szCs w:val="24"/>
        </w:rPr>
      </w:pPr>
      <w:r w:rsidRPr="00030156">
        <w:rPr>
          <w:sz w:val="24"/>
          <w:szCs w:val="24"/>
        </w:rPr>
        <w:t>Analyse en sonde focalisée balayée :</w:t>
      </w:r>
      <w:r w:rsidR="00E416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069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sz w:val="24"/>
          <w:szCs w:val="24"/>
        </w:rPr>
        <w:t xml:space="preserve"> </w:t>
      </w:r>
      <w:r w:rsidR="00E41608">
        <w:rPr>
          <w:rFonts w:ascii="Arial" w:hAnsi="Arial" w:cs="Arial"/>
          <w:sz w:val="24"/>
          <w:szCs w:val="24"/>
        </w:rPr>
        <w:t xml:space="preserve">     </w:t>
      </w:r>
      <w:r w:rsidRPr="00030156">
        <w:rPr>
          <w:rFonts w:ascii="Symbol" w:hAnsi="Symbol"/>
          <w:sz w:val="24"/>
          <w:szCs w:val="24"/>
        </w:rPr>
        <w:t></w:t>
      </w:r>
      <w:r w:rsidRPr="00030156">
        <w:rPr>
          <w:sz w:val="24"/>
          <w:szCs w:val="24"/>
        </w:rPr>
        <w:t>X (µm) </w:t>
      </w:r>
      <w:r w:rsidRPr="00030156">
        <w:rPr>
          <w:b/>
          <w:sz w:val="24"/>
          <w:szCs w:val="24"/>
        </w:rPr>
        <w:t xml:space="preserve">: </w:t>
      </w:r>
      <w:r w:rsidRPr="00030156">
        <w:rPr>
          <w:b/>
          <w:sz w:val="24"/>
          <w:szCs w:val="24"/>
        </w:rPr>
        <w:tab/>
      </w:r>
      <w:r w:rsidRPr="00030156">
        <w:rPr>
          <w:rFonts w:ascii="Symbol" w:hAnsi="Symbol"/>
          <w:sz w:val="24"/>
          <w:szCs w:val="24"/>
        </w:rPr>
        <w:t></w:t>
      </w:r>
      <w:r w:rsidRPr="00030156">
        <w:rPr>
          <w:bCs/>
          <w:sz w:val="24"/>
          <w:szCs w:val="24"/>
        </w:rPr>
        <w:t>Y</w:t>
      </w:r>
      <w:r w:rsidRPr="00030156">
        <w:rPr>
          <w:b/>
          <w:sz w:val="24"/>
          <w:szCs w:val="24"/>
        </w:rPr>
        <w:t> </w:t>
      </w:r>
      <w:r w:rsidRPr="00030156">
        <w:rPr>
          <w:sz w:val="24"/>
          <w:szCs w:val="24"/>
        </w:rPr>
        <w:t>(µm) </w:t>
      </w:r>
      <w:r w:rsidRPr="00030156">
        <w:rPr>
          <w:b/>
          <w:sz w:val="24"/>
          <w:szCs w:val="24"/>
        </w:rPr>
        <w:t xml:space="preserve">: </w:t>
      </w:r>
    </w:p>
    <w:p w14:paraId="2DFD5683" w14:textId="77777777" w:rsidR="00A82D21" w:rsidRDefault="00A82D21" w:rsidP="00A82D21">
      <w:pPr>
        <w:tabs>
          <w:tab w:val="left" w:pos="4680"/>
          <w:tab w:val="left" w:pos="7020"/>
        </w:tabs>
        <w:spacing w:line="288" w:lineRule="auto"/>
        <w:ind w:left="360"/>
        <w:rPr>
          <w:b/>
        </w:rPr>
      </w:pPr>
    </w:p>
    <w:p w14:paraId="6AECA712" w14:textId="60C1BCCA" w:rsidR="00A82D21" w:rsidRPr="00030156" w:rsidRDefault="00A82D21" w:rsidP="00A82D21">
      <w:pPr>
        <w:tabs>
          <w:tab w:val="left" w:pos="4680"/>
          <w:tab w:val="left" w:pos="7020"/>
        </w:tabs>
        <w:spacing w:line="288" w:lineRule="auto"/>
        <w:ind w:left="360"/>
        <w:rPr>
          <w:rFonts w:ascii="Arial" w:hAnsi="Arial" w:cs="Arial"/>
          <w:sz w:val="24"/>
          <w:szCs w:val="24"/>
        </w:rPr>
      </w:pPr>
      <w:r w:rsidRPr="00030156">
        <w:rPr>
          <w:sz w:val="24"/>
          <w:szCs w:val="24"/>
        </w:rPr>
        <w:t>Analyse de l’oxygène :      réelle</w:t>
      </w:r>
      <w:r w:rsidR="00E416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6082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sz w:val="24"/>
          <w:szCs w:val="24"/>
        </w:rPr>
        <w:t xml:space="preserve"> </w:t>
      </w:r>
      <w:r w:rsidRPr="00030156">
        <w:rPr>
          <w:rFonts w:ascii="Arial" w:hAnsi="Arial" w:cs="Arial"/>
          <w:sz w:val="24"/>
          <w:szCs w:val="24"/>
        </w:rPr>
        <w:t xml:space="preserve">   </w:t>
      </w:r>
      <w:r w:rsidRPr="00030156">
        <w:rPr>
          <w:sz w:val="24"/>
          <w:szCs w:val="24"/>
        </w:rPr>
        <w:t>calculée par stœchiométrie</w:t>
      </w:r>
      <w:r w:rsidR="00E416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9438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3D24252" w14:textId="6D2F63A4" w:rsidR="00A82D21" w:rsidRPr="00B977AD" w:rsidRDefault="00B977AD" w:rsidP="00A82D21">
      <w:pPr>
        <w:tabs>
          <w:tab w:val="left" w:pos="4680"/>
          <w:tab w:val="left" w:pos="7020"/>
        </w:tabs>
        <w:spacing w:line="288" w:lineRule="auto"/>
        <w:ind w:left="360"/>
        <w:rPr>
          <w:i/>
          <w:iCs/>
          <w:sz w:val="24"/>
          <w:szCs w:val="24"/>
        </w:rPr>
      </w:pPr>
      <w:r w:rsidRPr="00B977AD">
        <w:rPr>
          <w:i/>
          <w:iCs/>
          <w:sz w:val="24"/>
          <w:szCs w:val="24"/>
        </w:rPr>
        <w:t>Dans le cas d</w:t>
      </w:r>
      <w:r w:rsidR="004B4898">
        <w:rPr>
          <w:i/>
          <w:iCs/>
          <w:sz w:val="24"/>
          <w:szCs w:val="24"/>
        </w:rPr>
        <w:t>e l</w:t>
      </w:r>
      <w:r w:rsidRPr="00B977AD">
        <w:rPr>
          <w:i/>
          <w:iCs/>
          <w:sz w:val="24"/>
          <w:szCs w:val="24"/>
        </w:rPr>
        <w:t>’analyse par stœchiométrie</w:t>
      </w:r>
      <w:r w:rsidRPr="00B977AD">
        <w:rPr>
          <w:rFonts w:cs="Arial"/>
          <w:i/>
          <w:iCs/>
          <w:sz w:val="24"/>
          <w:szCs w:val="24"/>
        </w:rPr>
        <w:t xml:space="preserve"> préciser l</w:t>
      </w:r>
      <w:r>
        <w:rPr>
          <w:rFonts w:cs="Arial"/>
          <w:i/>
          <w:iCs/>
          <w:sz w:val="24"/>
          <w:szCs w:val="24"/>
        </w:rPr>
        <w:t>a formule chimique utilisée (ex SiO</w:t>
      </w:r>
      <w:r w:rsidRPr="00180A17">
        <w:rPr>
          <w:rFonts w:cs="Arial"/>
          <w:i/>
          <w:iCs/>
          <w:sz w:val="24"/>
          <w:szCs w:val="24"/>
          <w:vertAlign w:val="subscript"/>
        </w:rPr>
        <w:t>2</w:t>
      </w:r>
      <w:r>
        <w:rPr>
          <w:rFonts w:cs="Arial"/>
          <w:i/>
          <w:iCs/>
          <w:sz w:val="24"/>
          <w:szCs w:val="24"/>
        </w:rPr>
        <w:t>, Al</w:t>
      </w:r>
      <w:r w:rsidR="00180A17" w:rsidRPr="00180A17">
        <w:rPr>
          <w:rFonts w:cs="Arial"/>
          <w:i/>
          <w:iCs/>
          <w:sz w:val="24"/>
          <w:szCs w:val="24"/>
          <w:vertAlign w:val="subscript"/>
        </w:rPr>
        <w:t>2</w:t>
      </w:r>
      <w:r>
        <w:rPr>
          <w:rFonts w:cs="Arial"/>
          <w:i/>
          <w:iCs/>
          <w:sz w:val="24"/>
          <w:szCs w:val="24"/>
        </w:rPr>
        <w:t>O</w:t>
      </w:r>
      <w:r w:rsidR="00180A17">
        <w:rPr>
          <w:rFonts w:cs="Arial"/>
          <w:i/>
          <w:iCs/>
          <w:sz w:val="24"/>
          <w:szCs w:val="24"/>
          <w:vertAlign w:val="subscript"/>
        </w:rPr>
        <w:t>3</w:t>
      </w:r>
      <w:r>
        <w:rPr>
          <w:rFonts w:cs="Arial"/>
          <w:i/>
          <w:iCs/>
          <w:sz w:val="24"/>
          <w:szCs w:val="24"/>
        </w:rPr>
        <w:t>…) 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1919"/>
      </w:tblGrid>
      <w:tr w:rsidR="00B977AD" w14:paraId="754B3FFC" w14:textId="77777777" w:rsidTr="00B977AD">
        <w:trPr>
          <w:jc w:val="center"/>
        </w:trPr>
        <w:tc>
          <w:tcPr>
            <w:tcW w:w="1195" w:type="dxa"/>
          </w:tcPr>
          <w:p w14:paraId="0447031C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  <w:r>
              <w:t>Elément</w:t>
            </w:r>
          </w:p>
        </w:tc>
        <w:tc>
          <w:tcPr>
            <w:tcW w:w="1919" w:type="dxa"/>
          </w:tcPr>
          <w:p w14:paraId="334EE8F1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  <w:r w:rsidRPr="00B977AD">
              <w:rPr>
                <w:sz w:val="24"/>
                <w:szCs w:val="24"/>
              </w:rPr>
              <w:t>Stœchiométrie</w:t>
            </w:r>
          </w:p>
        </w:tc>
      </w:tr>
      <w:tr w:rsidR="00B977AD" w14:paraId="73FFD9EA" w14:textId="77777777" w:rsidTr="00B977AD">
        <w:trPr>
          <w:jc w:val="center"/>
        </w:trPr>
        <w:tc>
          <w:tcPr>
            <w:tcW w:w="1195" w:type="dxa"/>
          </w:tcPr>
          <w:p w14:paraId="62E2AFF7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  <w:tc>
          <w:tcPr>
            <w:tcW w:w="1919" w:type="dxa"/>
          </w:tcPr>
          <w:p w14:paraId="2D8575AB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</w:tr>
      <w:tr w:rsidR="00B977AD" w14:paraId="488C08DB" w14:textId="77777777" w:rsidTr="00B977AD">
        <w:trPr>
          <w:jc w:val="center"/>
        </w:trPr>
        <w:tc>
          <w:tcPr>
            <w:tcW w:w="1195" w:type="dxa"/>
          </w:tcPr>
          <w:p w14:paraId="3957DA13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  <w:tc>
          <w:tcPr>
            <w:tcW w:w="1919" w:type="dxa"/>
          </w:tcPr>
          <w:p w14:paraId="7A55CC50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</w:tr>
      <w:tr w:rsidR="00B977AD" w14:paraId="656A3D85" w14:textId="77777777" w:rsidTr="00B977AD">
        <w:trPr>
          <w:jc w:val="center"/>
        </w:trPr>
        <w:tc>
          <w:tcPr>
            <w:tcW w:w="1195" w:type="dxa"/>
          </w:tcPr>
          <w:p w14:paraId="3F3C93B3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  <w:tc>
          <w:tcPr>
            <w:tcW w:w="1919" w:type="dxa"/>
          </w:tcPr>
          <w:p w14:paraId="11FB0136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</w:tr>
      <w:tr w:rsidR="00B977AD" w14:paraId="1B9C5E10" w14:textId="77777777" w:rsidTr="00B977AD">
        <w:trPr>
          <w:jc w:val="center"/>
        </w:trPr>
        <w:tc>
          <w:tcPr>
            <w:tcW w:w="1195" w:type="dxa"/>
          </w:tcPr>
          <w:p w14:paraId="37C70D67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  <w:tc>
          <w:tcPr>
            <w:tcW w:w="1919" w:type="dxa"/>
          </w:tcPr>
          <w:p w14:paraId="6A5A0C72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</w:tr>
      <w:tr w:rsidR="00B977AD" w14:paraId="496B1EC4" w14:textId="77777777" w:rsidTr="00B977AD">
        <w:trPr>
          <w:jc w:val="center"/>
        </w:trPr>
        <w:tc>
          <w:tcPr>
            <w:tcW w:w="1195" w:type="dxa"/>
          </w:tcPr>
          <w:p w14:paraId="58D14DD3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  <w:tc>
          <w:tcPr>
            <w:tcW w:w="1919" w:type="dxa"/>
          </w:tcPr>
          <w:p w14:paraId="70A37276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</w:tr>
      <w:tr w:rsidR="00B977AD" w14:paraId="5B9F0240" w14:textId="77777777" w:rsidTr="00B977AD">
        <w:trPr>
          <w:jc w:val="center"/>
        </w:trPr>
        <w:tc>
          <w:tcPr>
            <w:tcW w:w="1195" w:type="dxa"/>
          </w:tcPr>
          <w:p w14:paraId="2D880F75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  <w:tc>
          <w:tcPr>
            <w:tcW w:w="1919" w:type="dxa"/>
          </w:tcPr>
          <w:p w14:paraId="57C5D591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</w:tr>
      <w:tr w:rsidR="00B977AD" w14:paraId="0C9069BA" w14:textId="77777777" w:rsidTr="00B977AD">
        <w:trPr>
          <w:jc w:val="center"/>
        </w:trPr>
        <w:tc>
          <w:tcPr>
            <w:tcW w:w="1195" w:type="dxa"/>
          </w:tcPr>
          <w:p w14:paraId="7E2644A3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  <w:tc>
          <w:tcPr>
            <w:tcW w:w="1919" w:type="dxa"/>
          </w:tcPr>
          <w:p w14:paraId="1D2416EE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</w:tr>
      <w:tr w:rsidR="00B977AD" w14:paraId="427C2C99" w14:textId="77777777" w:rsidTr="00B977AD">
        <w:trPr>
          <w:jc w:val="center"/>
        </w:trPr>
        <w:tc>
          <w:tcPr>
            <w:tcW w:w="1195" w:type="dxa"/>
          </w:tcPr>
          <w:p w14:paraId="1B34C011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  <w:tc>
          <w:tcPr>
            <w:tcW w:w="1919" w:type="dxa"/>
          </w:tcPr>
          <w:p w14:paraId="51B90831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</w:tr>
      <w:tr w:rsidR="00B977AD" w14:paraId="2B391F1B" w14:textId="77777777" w:rsidTr="00B977AD">
        <w:trPr>
          <w:jc w:val="center"/>
        </w:trPr>
        <w:tc>
          <w:tcPr>
            <w:tcW w:w="1195" w:type="dxa"/>
          </w:tcPr>
          <w:p w14:paraId="30C7B988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  <w:tc>
          <w:tcPr>
            <w:tcW w:w="1919" w:type="dxa"/>
          </w:tcPr>
          <w:p w14:paraId="792568F9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</w:tr>
      <w:tr w:rsidR="00B977AD" w14:paraId="12C31A3C" w14:textId="77777777" w:rsidTr="00B977AD">
        <w:trPr>
          <w:jc w:val="center"/>
        </w:trPr>
        <w:tc>
          <w:tcPr>
            <w:tcW w:w="1195" w:type="dxa"/>
          </w:tcPr>
          <w:p w14:paraId="496B1205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  <w:tc>
          <w:tcPr>
            <w:tcW w:w="1919" w:type="dxa"/>
          </w:tcPr>
          <w:p w14:paraId="2B9F2109" w14:textId="77777777" w:rsidR="00B977AD" w:rsidRDefault="00B977AD" w:rsidP="00A82D21">
            <w:pPr>
              <w:tabs>
                <w:tab w:val="left" w:pos="4680"/>
                <w:tab w:val="left" w:pos="7020"/>
              </w:tabs>
              <w:spacing w:line="288" w:lineRule="auto"/>
            </w:pPr>
          </w:p>
        </w:tc>
      </w:tr>
    </w:tbl>
    <w:p w14:paraId="61D2199B" w14:textId="77777777" w:rsidR="00B977AD" w:rsidRPr="00401428" w:rsidRDefault="00B977AD" w:rsidP="00A82D21">
      <w:pPr>
        <w:tabs>
          <w:tab w:val="left" w:pos="4680"/>
          <w:tab w:val="left" w:pos="7020"/>
        </w:tabs>
        <w:spacing w:line="288" w:lineRule="auto"/>
        <w:ind w:left="360"/>
      </w:pPr>
    </w:p>
    <w:p w14:paraId="542D36C9" w14:textId="77777777" w:rsidR="00A82D21" w:rsidRPr="00030156" w:rsidRDefault="00A82D21" w:rsidP="00A82D21">
      <w:pPr>
        <w:tabs>
          <w:tab w:val="left" w:pos="3420"/>
          <w:tab w:val="left" w:pos="3960"/>
        </w:tabs>
        <w:spacing w:line="288" w:lineRule="auto"/>
        <w:ind w:left="360" w:hanging="360"/>
        <w:rPr>
          <w:b/>
          <w:sz w:val="24"/>
          <w:szCs w:val="24"/>
        </w:rPr>
      </w:pPr>
      <w:r w:rsidRPr="00030156">
        <w:rPr>
          <w:b/>
          <w:sz w:val="24"/>
          <w:szCs w:val="24"/>
        </w:rPr>
        <w:t>Modèle de correction :</w:t>
      </w:r>
    </w:p>
    <w:p w14:paraId="659B90F0" w14:textId="40F662AF" w:rsidR="00A82D21" w:rsidRPr="00030156" w:rsidRDefault="00A82D21" w:rsidP="00A82D21">
      <w:pPr>
        <w:tabs>
          <w:tab w:val="left" w:pos="1843"/>
          <w:tab w:val="left" w:pos="3261"/>
          <w:tab w:val="left" w:pos="4536"/>
          <w:tab w:val="left" w:pos="6804"/>
        </w:tabs>
        <w:spacing w:line="288" w:lineRule="auto"/>
        <w:ind w:left="360" w:hanging="360"/>
        <w:rPr>
          <w:sz w:val="24"/>
          <w:szCs w:val="24"/>
        </w:rPr>
      </w:pPr>
      <w:r w:rsidRPr="00030156">
        <w:rPr>
          <w:sz w:val="24"/>
          <w:szCs w:val="24"/>
        </w:rPr>
        <w:tab/>
        <w:t>ZAF :</w:t>
      </w:r>
      <w:r w:rsidR="00E416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7444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sz w:val="24"/>
          <w:szCs w:val="24"/>
        </w:rPr>
        <w:t xml:space="preserve"> </w:t>
      </w:r>
      <w:r w:rsidRPr="00030156">
        <w:rPr>
          <w:b/>
          <w:sz w:val="24"/>
          <w:szCs w:val="24"/>
        </w:rPr>
        <w:t xml:space="preserve"> </w:t>
      </w:r>
      <w:r w:rsidRPr="00030156">
        <w:rPr>
          <w:sz w:val="24"/>
          <w:szCs w:val="24"/>
        </w:rPr>
        <w:tab/>
        <w:t>PBZAF</w:t>
      </w:r>
      <w:r w:rsidR="00E416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2379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sz w:val="24"/>
          <w:szCs w:val="24"/>
        </w:rPr>
        <w:tab/>
      </w:r>
      <w:r w:rsidR="00E41608" w:rsidRPr="002451EC">
        <w:rPr>
          <w:rFonts w:ascii="Symbol" w:hAnsi="Symbol"/>
        </w:rPr>
        <w:t></w:t>
      </w:r>
      <w:r w:rsidR="00E41608">
        <w:t>(</w:t>
      </w:r>
      <w:r w:rsidR="00E41608" w:rsidRPr="002451EC">
        <w:rPr>
          <w:rFonts w:ascii="Symbol" w:hAnsi="Symbol"/>
        </w:rPr>
        <w:t></w:t>
      </w:r>
      <w:r w:rsidR="00E41608">
        <w:t>z)</w:t>
      </w:r>
      <w:r w:rsidRPr="00030156">
        <w:rPr>
          <w:sz w:val="24"/>
          <w:szCs w:val="24"/>
        </w:rPr>
        <w:t> :</w:t>
      </w:r>
      <w:r w:rsidR="00E416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9656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sz w:val="24"/>
          <w:szCs w:val="24"/>
        </w:rPr>
        <w:tab/>
        <w:t xml:space="preserve">modèle : </w:t>
      </w:r>
      <w:r w:rsidRPr="00030156">
        <w:rPr>
          <w:sz w:val="24"/>
          <w:szCs w:val="24"/>
        </w:rPr>
        <w:tab/>
        <w:t xml:space="preserve">ne sait pas : </w:t>
      </w:r>
      <w:sdt>
        <w:sdtPr>
          <w:rPr>
            <w:sz w:val="24"/>
            <w:szCs w:val="24"/>
          </w:rPr>
          <w:id w:val="193847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C1431D0" w14:textId="77777777" w:rsidR="00A82D21" w:rsidRPr="00030156" w:rsidRDefault="00A82D21" w:rsidP="00A82D21">
      <w:pPr>
        <w:spacing w:line="288" w:lineRule="auto"/>
        <w:rPr>
          <w:b/>
          <w:sz w:val="24"/>
          <w:szCs w:val="24"/>
        </w:rPr>
      </w:pPr>
      <w:r w:rsidRPr="00030156">
        <w:rPr>
          <w:b/>
          <w:sz w:val="24"/>
          <w:szCs w:val="24"/>
        </w:rPr>
        <w:t>Soustraction du fond continu </w:t>
      </w:r>
      <w:r w:rsidR="00B977AD">
        <w:rPr>
          <w:b/>
          <w:sz w:val="24"/>
          <w:szCs w:val="24"/>
        </w:rPr>
        <w:t xml:space="preserve">en </w:t>
      </w:r>
      <w:r w:rsidR="00030156">
        <w:rPr>
          <w:b/>
          <w:sz w:val="24"/>
          <w:szCs w:val="24"/>
        </w:rPr>
        <w:t xml:space="preserve">EDS </w:t>
      </w:r>
      <w:r w:rsidRPr="00030156">
        <w:rPr>
          <w:b/>
          <w:sz w:val="24"/>
          <w:szCs w:val="24"/>
        </w:rPr>
        <w:t>:</w:t>
      </w:r>
    </w:p>
    <w:p w14:paraId="4DC7BE3F" w14:textId="556B1249" w:rsidR="00A82D21" w:rsidRPr="00030156" w:rsidRDefault="00A82D21" w:rsidP="00030156">
      <w:pPr>
        <w:tabs>
          <w:tab w:val="left" w:pos="540"/>
          <w:tab w:val="left" w:pos="4536"/>
        </w:tabs>
        <w:spacing w:line="288" w:lineRule="auto"/>
        <w:rPr>
          <w:sz w:val="24"/>
          <w:szCs w:val="24"/>
        </w:rPr>
      </w:pPr>
      <w:r w:rsidRPr="00030156">
        <w:rPr>
          <w:sz w:val="24"/>
          <w:szCs w:val="24"/>
        </w:rPr>
        <w:tab/>
        <w:t>Par modélisation du fond :</w:t>
      </w:r>
      <w:r w:rsidR="0003015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1349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sz w:val="24"/>
          <w:szCs w:val="24"/>
        </w:rPr>
        <w:t xml:space="preserve"> </w:t>
      </w:r>
      <w:r w:rsidRPr="00030156">
        <w:rPr>
          <w:b/>
          <w:sz w:val="24"/>
          <w:szCs w:val="24"/>
        </w:rPr>
        <w:t xml:space="preserve"> </w:t>
      </w:r>
      <w:r w:rsidRPr="00030156">
        <w:rPr>
          <w:sz w:val="24"/>
          <w:szCs w:val="24"/>
        </w:rPr>
        <w:tab/>
        <w:t>Par filtre numérique :</w:t>
      </w:r>
      <w:r w:rsidR="00E4160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7327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sz w:val="24"/>
          <w:szCs w:val="24"/>
        </w:rPr>
        <w:t xml:space="preserve"> </w:t>
      </w:r>
    </w:p>
    <w:p w14:paraId="02DA4DE2" w14:textId="59BF717C" w:rsidR="00A82D21" w:rsidRDefault="00A82D21" w:rsidP="008F2F53">
      <w:pPr>
        <w:tabs>
          <w:tab w:val="left" w:pos="540"/>
          <w:tab w:val="left" w:pos="2160"/>
          <w:tab w:val="left" w:pos="5954"/>
        </w:tabs>
        <w:spacing w:line="288" w:lineRule="auto"/>
        <w:rPr>
          <w:rFonts w:ascii="Arial" w:hAnsi="Arial" w:cs="Arial"/>
          <w:sz w:val="24"/>
          <w:szCs w:val="24"/>
        </w:rPr>
      </w:pPr>
      <w:r w:rsidRPr="00030156">
        <w:rPr>
          <w:sz w:val="24"/>
          <w:szCs w:val="24"/>
        </w:rPr>
        <w:tab/>
        <w:t xml:space="preserve">Autre : </w:t>
      </w:r>
      <w:sdt>
        <w:sdtPr>
          <w:rPr>
            <w:sz w:val="24"/>
            <w:szCs w:val="24"/>
          </w:rPr>
          <w:id w:val="-160448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30156">
        <w:rPr>
          <w:b/>
          <w:sz w:val="24"/>
          <w:szCs w:val="24"/>
        </w:rPr>
        <w:tab/>
      </w:r>
      <w:r w:rsidRPr="00030156">
        <w:rPr>
          <w:sz w:val="24"/>
          <w:szCs w:val="24"/>
        </w:rPr>
        <w:t>lequel :</w:t>
      </w:r>
      <w:r w:rsidRPr="00030156">
        <w:rPr>
          <w:b/>
          <w:sz w:val="24"/>
          <w:szCs w:val="24"/>
        </w:rPr>
        <w:t xml:space="preserve"> </w:t>
      </w:r>
      <w:r w:rsidRPr="00030156">
        <w:rPr>
          <w:b/>
          <w:sz w:val="24"/>
          <w:szCs w:val="24"/>
        </w:rPr>
        <w:tab/>
      </w:r>
      <w:r w:rsidR="00E41608">
        <w:rPr>
          <w:sz w:val="24"/>
          <w:szCs w:val="24"/>
        </w:rPr>
        <w:t>ne</w:t>
      </w:r>
      <w:r w:rsidRPr="00030156">
        <w:rPr>
          <w:sz w:val="24"/>
          <w:szCs w:val="24"/>
        </w:rPr>
        <w:t xml:space="preserve"> sait pas : </w:t>
      </w:r>
      <w:sdt>
        <w:sdtPr>
          <w:rPr>
            <w:sz w:val="24"/>
            <w:szCs w:val="24"/>
          </w:rPr>
          <w:id w:val="123534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BEA8629" w14:textId="77777777" w:rsidR="009A63D6" w:rsidRDefault="009A63D6" w:rsidP="00367E76">
      <w:pPr>
        <w:tabs>
          <w:tab w:val="left" w:pos="540"/>
          <w:tab w:val="left" w:pos="2160"/>
          <w:tab w:val="left" w:pos="4680"/>
        </w:tabs>
        <w:spacing w:after="120" w:line="288" w:lineRule="auto"/>
        <w:rPr>
          <w:rFonts w:ascii="Arial" w:hAnsi="Arial" w:cs="Arial"/>
          <w:sz w:val="24"/>
          <w:szCs w:val="24"/>
        </w:rPr>
      </w:pPr>
    </w:p>
    <w:p w14:paraId="3F298912" w14:textId="77777777" w:rsidR="009A63D6" w:rsidRPr="009A63D6" w:rsidRDefault="009A63D6" w:rsidP="00A82D21">
      <w:pPr>
        <w:tabs>
          <w:tab w:val="left" w:pos="540"/>
          <w:tab w:val="left" w:pos="2160"/>
          <w:tab w:val="left" w:pos="4680"/>
        </w:tabs>
        <w:spacing w:line="288" w:lineRule="auto"/>
        <w:rPr>
          <w:rFonts w:cstheme="minorHAnsi"/>
          <w:b/>
          <w:bCs/>
          <w:sz w:val="28"/>
          <w:szCs w:val="28"/>
        </w:rPr>
      </w:pPr>
      <w:r w:rsidRPr="009A63D6">
        <w:rPr>
          <w:rFonts w:cstheme="minorHAnsi"/>
          <w:b/>
          <w:bCs/>
          <w:sz w:val="28"/>
          <w:szCs w:val="28"/>
        </w:rPr>
        <w:t>Préparation de l’échantillon :</w:t>
      </w:r>
    </w:p>
    <w:p w14:paraId="377C4E86" w14:textId="24DFF258" w:rsidR="009A63D6" w:rsidRDefault="009A63D6" w:rsidP="009A63D6">
      <w:pPr>
        <w:tabs>
          <w:tab w:val="left" w:pos="540"/>
          <w:tab w:val="left" w:pos="2160"/>
          <w:tab w:val="left" w:pos="3544"/>
          <w:tab w:val="left" w:pos="6804"/>
        </w:tabs>
        <w:spacing w:line="288" w:lineRule="auto"/>
        <w:rPr>
          <w:rFonts w:cstheme="minorHAnsi"/>
          <w:sz w:val="24"/>
          <w:szCs w:val="24"/>
        </w:rPr>
      </w:pPr>
      <w:r w:rsidRPr="009A63D6">
        <w:rPr>
          <w:rFonts w:cstheme="minorHAnsi"/>
          <w:sz w:val="24"/>
          <w:szCs w:val="24"/>
        </w:rPr>
        <w:t xml:space="preserve">Métallisation :   non </w:t>
      </w:r>
      <w:sdt>
        <w:sdtPr>
          <w:rPr>
            <w:rFonts w:cstheme="minorHAnsi"/>
            <w:sz w:val="24"/>
            <w:szCs w:val="24"/>
          </w:rPr>
          <w:id w:val="178900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9A63D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Pr="009A63D6">
        <w:rPr>
          <w:rFonts w:cstheme="minorHAnsi"/>
          <w:sz w:val="24"/>
          <w:szCs w:val="24"/>
        </w:rPr>
        <w:t>oui</w:t>
      </w:r>
      <w:r w:rsidR="00E4160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1218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0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9A63D6">
        <w:rPr>
          <w:rFonts w:cstheme="minorHAnsi"/>
          <w:sz w:val="24"/>
          <w:szCs w:val="24"/>
        </w:rPr>
        <w:tab/>
        <w:t xml:space="preserve">Nature du dépôt : </w:t>
      </w:r>
      <w:r>
        <w:rPr>
          <w:rFonts w:cstheme="minorHAnsi"/>
          <w:sz w:val="24"/>
          <w:szCs w:val="24"/>
        </w:rPr>
        <w:tab/>
        <w:t>épaisseur (si connue</w:t>
      </w:r>
      <w:r w:rsidR="00D20A0D">
        <w:rPr>
          <w:rFonts w:cstheme="minorHAnsi"/>
          <w:sz w:val="24"/>
          <w:szCs w:val="24"/>
        </w:rPr>
        <w:t xml:space="preserve"> en </w:t>
      </w:r>
      <w:r>
        <w:rPr>
          <w:rFonts w:cstheme="minorHAnsi"/>
          <w:sz w:val="24"/>
          <w:szCs w:val="24"/>
        </w:rPr>
        <w:t>nm) :</w:t>
      </w:r>
    </w:p>
    <w:p w14:paraId="36DD30D0" w14:textId="3E60EE6A" w:rsidR="009A63D6" w:rsidRPr="00FA672C" w:rsidRDefault="009A63D6" w:rsidP="009A63D6">
      <w:pPr>
        <w:tabs>
          <w:tab w:val="left" w:pos="540"/>
          <w:tab w:val="left" w:pos="2160"/>
          <w:tab w:val="left" w:pos="3544"/>
          <w:tab w:val="left" w:pos="6804"/>
        </w:tabs>
        <w:spacing w:line="288" w:lineRule="auto"/>
        <w:rPr>
          <w:rFonts w:cstheme="minorHAnsi"/>
          <w:sz w:val="24"/>
          <w:szCs w:val="24"/>
        </w:rPr>
      </w:pPr>
      <w:r w:rsidRPr="00FA672C">
        <w:rPr>
          <w:rFonts w:cstheme="minorHAnsi"/>
          <w:sz w:val="24"/>
          <w:szCs w:val="24"/>
        </w:rPr>
        <w:t xml:space="preserve">En cas de métallisation, est-elle corrigée dans le logiciel ?     </w:t>
      </w:r>
      <w:proofErr w:type="gramStart"/>
      <w:r w:rsidRPr="00FA672C">
        <w:rPr>
          <w:rFonts w:cstheme="minorHAnsi"/>
          <w:sz w:val="24"/>
          <w:szCs w:val="24"/>
        </w:rPr>
        <w:t>non</w:t>
      </w:r>
      <w:proofErr w:type="gramEnd"/>
      <w:r w:rsidRPr="00FA672C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14322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7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A672C">
        <w:rPr>
          <w:rFonts w:cstheme="minorHAnsi"/>
          <w:sz w:val="24"/>
          <w:szCs w:val="24"/>
        </w:rPr>
        <w:t xml:space="preserve">         oui </w:t>
      </w:r>
      <w:sdt>
        <w:sdtPr>
          <w:rPr>
            <w:rFonts w:cstheme="minorHAnsi"/>
            <w:sz w:val="24"/>
            <w:szCs w:val="24"/>
          </w:rPr>
          <w:id w:val="-90730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7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5EA67600" w14:textId="4E0E7C65" w:rsidR="009A63D6" w:rsidRDefault="009A63D6" w:rsidP="009A63D6">
      <w:pPr>
        <w:tabs>
          <w:tab w:val="left" w:pos="540"/>
          <w:tab w:val="left" w:pos="2160"/>
          <w:tab w:val="left" w:pos="4680"/>
          <w:tab w:val="left" w:pos="6237"/>
        </w:tabs>
        <w:spacing w:line="288" w:lineRule="auto"/>
        <w:rPr>
          <w:rFonts w:cstheme="minorHAnsi"/>
          <w:sz w:val="24"/>
          <w:szCs w:val="24"/>
        </w:rPr>
      </w:pPr>
    </w:p>
    <w:p w14:paraId="3309C10E" w14:textId="594856BB" w:rsidR="00A82D21" w:rsidRDefault="00A82D21" w:rsidP="00B97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2160" w:right="968" w:hanging="742"/>
        <w:jc w:val="center"/>
        <w:rPr>
          <w:b/>
          <w:sz w:val="32"/>
          <w:szCs w:val="32"/>
        </w:rPr>
      </w:pPr>
      <w:r>
        <w:rPr>
          <w:sz w:val="24"/>
          <w:szCs w:val="24"/>
        </w:rPr>
        <w:br w:type="column"/>
      </w:r>
      <w:r w:rsidR="00180A17">
        <w:rPr>
          <w:b/>
          <w:bCs/>
          <w:sz w:val="32"/>
          <w:szCs w:val="32"/>
        </w:rPr>
        <w:lastRenderedPageBreak/>
        <w:t>An</w:t>
      </w:r>
      <w:r w:rsidR="004A550B" w:rsidRPr="004A550B">
        <w:rPr>
          <w:b/>
          <w:bCs/>
          <w:sz w:val="32"/>
          <w:szCs w:val="32"/>
        </w:rPr>
        <w:t>alyses</w:t>
      </w:r>
      <w:r w:rsidR="004A550B" w:rsidRPr="004A550B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EDS : </w:t>
      </w:r>
      <w:r w:rsidR="00B977AD">
        <w:rPr>
          <w:b/>
          <w:sz w:val="32"/>
          <w:szCs w:val="32"/>
        </w:rPr>
        <w:t>conditions d’</w:t>
      </w:r>
      <w:r>
        <w:rPr>
          <w:b/>
          <w:sz w:val="32"/>
          <w:szCs w:val="32"/>
        </w:rPr>
        <w:t xml:space="preserve">analyse de l’échantillon </w:t>
      </w:r>
    </w:p>
    <w:p w14:paraId="184014DF" w14:textId="77777777" w:rsidR="00A82D21" w:rsidRPr="00030156" w:rsidRDefault="00030156" w:rsidP="00A82D21">
      <w:pPr>
        <w:spacing w:after="120"/>
        <w:rPr>
          <w:bCs/>
          <w:iCs/>
          <w:sz w:val="24"/>
          <w:szCs w:val="24"/>
        </w:rPr>
      </w:pPr>
      <w:r w:rsidRPr="00030156">
        <w:rPr>
          <w:bCs/>
          <w:iCs/>
          <w:sz w:val="24"/>
          <w:szCs w:val="24"/>
        </w:rPr>
        <w:t>Tension d’accélération (kV) :</w:t>
      </w:r>
    </w:p>
    <w:p w14:paraId="6D6D803B" w14:textId="3AA675B6" w:rsidR="00A82D21" w:rsidRPr="00B541F2" w:rsidRDefault="00A82D21" w:rsidP="00A82D21">
      <w:pPr>
        <w:tabs>
          <w:tab w:val="left" w:pos="4860"/>
          <w:tab w:val="left" w:pos="7200"/>
        </w:tabs>
        <w:spacing w:before="120"/>
        <w:rPr>
          <w:sz w:val="24"/>
          <w:szCs w:val="24"/>
        </w:rPr>
      </w:pPr>
      <w:r w:rsidRPr="00B541F2">
        <w:rPr>
          <w:sz w:val="24"/>
          <w:szCs w:val="24"/>
        </w:rPr>
        <w:t>Intensité du faisceau (si disponible</w:t>
      </w:r>
      <w:r w:rsidR="00FA672C">
        <w:rPr>
          <w:sz w:val="24"/>
          <w:szCs w:val="24"/>
        </w:rPr>
        <w:t xml:space="preserve"> en </w:t>
      </w:r>
      <w:proofErr w:type="spellStart"/>
      <w:r w:rsidR="00FA672C">
        <w:rPr>
          <w:sz w:val="24"/>
          <w:szCs w:val="24"/>
        </w:rPr>
        <w:t>nA</w:t>
      </w:r>
      <w:proofErr w:type="spellEnd"/>
      <w:r w:rsidR="00FA672C">
        <w:rPr>
          <w:sz w:val="24"/>
          <w:szCs w:val="24"/>
        </w:rPr>
        <w:t>)</w:t>
      </w:r>
      <w:r w:rsidRPr="00B541F2">
        <w:rPr>
          <w:sz w:val="24"/>
          <w:szCs w:val="24"/>
        </w:rPr>
        <w:t> :</w:t>
      </w:r>
      <w:r w:rsidRPr="00B541F2">
        <w:rPr>
          <w:sz w:val="24"/>
          <w:szCs w:val="24"/>
        </w:rPr>
        <w:tab/>
      </w:r>
    </w:p>
    <w:p w14:paraId="1CDD53BE" w14:textId="77777777" w:rsidR="00A82D21" w:rsidRPr="00B541F2" w:rsidRDefault="00A82D21" w:rsidP="00A82D21">
      <w:pPr>
        <w:tabs>
          <w:tab w:val="left" w:pos="4860"/>
          <w:tab w:val="left" w:pos="7200"/>
        </w:tabs>
        <w:spacing w:before="120"/>
        <w:rPr>
          <w:sz w:val="24"/>
          <w:szCs w:val="24"/>
        </w:rPr>
      </w:pPr>
      <w:r w:rsidRPr="00B541F2">
        <w:rPr>
          <w:sz w:val="24"/>
          <w:szCs w:val="24"/>
        </w:rPr>
        <w:t xml:space="preserve">Temps mort (%) : </w:t>
      </w:r>
      <w:r w:rsidRPr="00B541F2">
        <w:rPr>
          <w:sz w:val="24"/>
          <w:szCs w:val="24"/>
        </w:rPr>
        <w:tab/>
      </w:r>
    </w:p>
    <w:p w14:paraId="71E260AF" w14:textId="77777777" w:rsidR="00A82D21" w:rsidRPr="00B541F2" w:rsidRDefault="00A82D21" w:rsidP="00A82D21">
      <w:pPr>
        <w:tabs>
          <w:tab w:val="left" w:pos="4860"/>
          <w:tab w:val="left" w:pos="7200"/>
        </w:tabs>
        <w:spacing w:before="120"/>
        <w:rPr>
          <w:sz w:val="24"/>
          <w:szCs w:val="24"/>
        </w:rPr>
      </w:pPr>
      <w:r w:rsidRPr="00B541F2">
        <w:rPr>
          <w:sz w:val="24"/>
          <w:szCs w:val="24"/>
        </w:rPr>
        <w:t>Temps d’acquisition par spectre :</w:t>
      </w:r>
    </w:p>
    <w:p w14:paraId="14A4106A" w14:textId="77777777" w:rsidR="00A82D21" w:rsidRPr="00B541F2" w:rsidRDefault="00A82D21" w:rsidP="00A82D21">
      <w:pPr>
        <w:tabs>
          <w:tab w:val="left" w:pos="4860"/>
          <w:tab w:val="left" w:pos="7200"/>
        </w:tabs>
        <w:spacing w:before="120"/>
        <w:rPr>
          <w:sz w:val="24"/>
          <w:szCs w:val="24"/>
        </w:rPr>
      </w:pPr>
      <w:r w:rsidRPr="00B541F2">
        <w:rPr>
          <w:sz w:val="24"/>
          <w:szCs w:val="24"/>
        </w:rPr>
        <w:t>Nombre de « comptages » (spectres) :</w:t>
      </w:r>
    </w:p>
    <w:p w14:paraId="75166947" w14:textId="5849D4B3" w:rsidR="00A82D21" w:rsidRPr="00B541F2" w:rsidRDefault="00A82D21" w:rsidP="00A82D21">
      <w:pPr>
        <w:spacing w:after="120"/>
        <w:rPr>
          <w:b/>
          <w:i/>
          <w:sz w:val="24"/>
          <w:szCs w:val="24"/>
        </w:rPr>
      </w:pPr>
      <w:r w:rsidRPr="00B541F2">
        <w:rPr>
          <w:b/>
          <w:i/>
          <w:sz w:val="24"/>
          <w:szCs w:val="24"/>
        </w:rPr>
        <w:t>Cas particulier des microscopes à chambre à pression contrôlée</w:t>
      </w:r>
      <w:r w:rsidR="00B541F2" w:rsidRPr="00B541F2">
        <w:rPr>
          <w:b/>
          <w:i/>
          <w:sz w:val="24"/>
          <w:szCs w:val="24"/>
        </w:rPr>
        <w:t xml:space="preserve"> (</w:t>
      </w:r>
      <w:r w:rsidR="00FA672C">
        <w:rPr>
          <w:b/>
          <w:i/>
          <w:sz w:val="24"/>
          <w:szCs w:val="24"/>
        </w:rPr>
        <w:t>PC</w:t>
      </w:r>
      <w:r w:rsidR="00B541F2" w:rsidRPr="00B541F2">
        <w:rPr>
          <w:b/>
          <w:i/>
          <w:sz w:val="24"/>
          <w:szCs w:val="24"/>
        </w:rPr>
        <w:t>)</w:t>
      </w:r>
      <w:r w:rsidRPr="00B541F2">
        <w:rPr>
          <w:b/>
          <w:i/>
          <w:sz w:val="24"/>
          <w:szCs w:val="24"/>
        </w:rPr>
        <w:t xml:space="preserve"> :</w:t>
      </w:r>
    </w:p>
    <w:p w14:paraId="77D1C086" w14:textId="77777777" w:rsidR="00A82D21" w:rsidRPr="00B541F2" w:rsidRDefault="00A82D21" w:rsidP="00A82D21">
      <w:pPr>
        <w:numPr>
          <w:ilvl w:val="0"/>
          <w:numId w:val="1"/>
        </w:numPr>
        <w:spacing w:before="120" w:after="0" w:line="240" w:lineRule="auto"/>
        <w:ind w:left="714" w:hanging="357"/>
        <w:rPr>
          <w:iCs/>
          <w:sz w:val="24"/>
          <w:szCs w:val="24"/>
        </w:rPr>
      </w:pPr>
      <w:r w:rsidRPr="00B541F2">
        <w:rPr>
          <w:iCs/>
          <w:sz w:val="24"/>
          <w:szCs w:val="24"/>
        </w:rPr>
        <w:t>Nature du gaz :</w:t>
      </w:r>
    </w:p>
    <w:p w14:paraId="44D3DF13" w14:textId="77777777" w:rsidR="00A82D21" w:rsidRPr="00B541F2" w:rsidRDefault="00A82D21" w:rsidP="00A82D21">
      <w:pPr>
        <w:numPr>
          <w:ilvl w:val="0"/>
          <w:numId w:val="1"/>
        </w:numPr>
        <w:spacing w:before="120" w:after="0" w:line="240" w:lineRule="auto"/>
        <w:ind w:left="714" w:hanging="357"/>
        <w:rPr>
          <w:iCs/>
          <w:sz w:val="24"/>
          <w:szCs w:val="24"/>
        </w:rPr>
      </w:pPr>
      <w:r w:rsidRPr="00B541F2">
        <w:rPr>
          <w:iCs/>
          <w:sz w:val="24"/>
          <w:szCs w:val="24"/>
        </w:rPr>
        <w:t>Pression :</w:t>
      </w:r>
    </w:p>
    <w:p w14:paraId="0F21A243" w14:textId="77777777" w:rsidR="00A82D21" w:rsidRPr="00B541F2" w:rsidRDefault="00A82D21" w:rsidP="00A82D21">
      <w:pPr>
        <w:rPr>
          <w:sz w:val="24"/>
          <w:szCs w:val="24"/>
        </w:rPr>
      </w:pPr>
    </w:p>
    <w:p w14:paraId="185AAD53" w14:textId="5E07EA62" w:rsidR="00A82D21" w:rsidRPr="00B541F2" w:rsidRDefault="00A82D21" w:rsidP="005E1A06">
      <w:pPr>
        <w:spacing w:after="120"/>
        <w:rPr>
          <w:b/>
          <w:i/>
          <w:sz w:val="24"/>
          <w:szCs w:val="24"/>
        </w:rPr>
      </w:pPr>
      <w:r w:rsidRPr="00B541F2">
        <w:rPr>
          <w:b/>
          <w:i/>
          <w:sz w:val="24"/>
          <w:szCs w:val="24"/>
        </w:rPr>
        <w:t>Données analytiques (</w:t>
      </w:r>
      <w:r w:rsidR="00FA672C">
        <w:rPr>
          <w:b/>
          <w:i/>
          <w:sz w:val="24"/>
          <w:szCs w:val="24"/>
        </w:rPr>
        <w:t>e</w:t>
      </w:r>
      <w:r w:rsidRPr="00B541F2">
        <w:rPr>
          <w:b/>
          <w:i/>
          <w:sz w:val="24"/>
          <w:szCs w:val="24"/>
        </w:rPr>
        <w:t xml:space="preserve">n cas d’analyse avec témoins, réels ou enregistrés, </w:t>
      </w:r>
      <w:r w:rsidR="00B541F2" w:rsidRPr="00B541F2">
        <w:rPr>
          <w:b/>
          <w:i/>
          <w:sz w:val="24"/>
          <w:szCs w:val="24"/>
        </w:rPr>
        <w:t>indiquez-le</w:t>
      </w:r>
      <w:r w:rsidR="008F2F53">
        <w:rPr>
          <w:b/>
          <w:i/>
          <w:sz w:val="24"/>
          <w:szCs w:val="24"/>
        </w:rPr>
        <w:t>s</w:t>
      </w:r>
      <w:r w:rsidRPr="00B541F2">
        <w:rPr>
          <w:b/>
          <w:i/>
          <w:sz w:val="24"/>
          <w:szCs w:val="24"/>
        </w:rPr>
        <w:t>) :</w:t>
      </w:r>
    </w:p>
    <w:p w14:paraId="69B7F97B" w14:textId="77777777" w:rsidR="00A82D21" w:rsidRDefault="00A82D21" w:rsidP="00A82D21">
      <w:pPr>
        <w:tabs>
          <w:tab w:val="left" w:pos="5400"/>
        </w:tabs>
        <w:spacing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985"/>
        <w:gridCol w:w="1280"/>
        <w:gridCol w:w="2146"/>
      </w:tblGrid>
      <w:tr w:rsidR="002D2305" w:rsidRPr="00B541F2" w14:paraId="564AFD7B" w14:textId="77777777" w:rsidTr="00B541F2">
        <w:trPr>
          <w:jc w:val="center"/>
        </w:trPr>
        <w:tc>
          <w:tcPr>
            <w:tcW w:w="1129" w:type="dxa"/>
          </w:tcPr>
          <w:p w14:paraId="51EAC397" w14:textId="77777777" w:rsidR="002D2305" w:rsidRPr="00B541F2" w:rsidRDefault="002D2305" w:rsidP="00B541F2">
            <w:pPr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B541F2">
              <w:rPr>
                <w:b/>
                <w:bCs/>
                <w:sz w:val="24"/>
                <w:szCs w:val="24"/>
              </w:rPr>
              <w:t>Élément</w:t>
            </w:r>
          </w:p>
        </w:tc>
        <w:tc>
          <w:tcPr>
            <w:tcW w:w="1985" w:type="dxa"/>
          </w:tcPr>
          <w:p w14:paraId="365E64E1" w14:textId="77777777" w:rsidR="002D2305" w:rsidRPr="00B541F2" w:rsidRDefault="002D2305" w:rsidP="00B541F2">
            <w:pPr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B541F2">
              <w:rPr>
                <w:b/>
                <w:bCs/>
                <w:sz w:val="24"/>
                <w:szCs w:val="24"/>
              </w:rPr>
              <w:t>Témoin</w:t>
            </w:r>
          </w:p>
        </w:tc>
        <w:tc>
          <w:tcPr>
            <w:tcW w:w="1280" w:type="dxa"/>
          </w:tcPr>
          <w:p w14:paraId="5E50CA3A" w14:textId="77777777" w:rsidR="002D2305" w:rsidRPr="00B541F2" w:rsidRDefault="002D2305" w:rsidP="00583F2D">
            <w:pPr>
              <w:jc w:val="center"/>
              <w:rPr>
                <w:b/>
                <w:bCs/>
                <w:sz w:val="24"/>
                <w:szCs w:val="24"/>
              </w:rPr>
            </w:pPr>
            <w:r w:rsidRPr="00B541F2">
              <w:rPr>
                <w:b/>
                <w:bCs/>
                <w:sz w:val="24"/>
                <w:szCs w:val="24"/>
              </w:rPr>
              <w:t>Raie analysée</w:t>
            </w:r>
          </w:p>
        </w:tc>
        <w:tc>
          <w:tcPr>
            <w:tcW w:w="2146" w:type="dxa"/>
          </w:tcPr>
          <w:p w14:paraId="0FDE17FD" w14:textId="77777777" w:rsidR="002D2305" w:rsidRPr="00B541F2" w:rsidRDefault="002D2305" w:rsidP="00A82D21">
            <w:pPr>
              <w:jc w:val="center"/>
              <w:rPr>
                <w:b/>
                <w:bCs/>
                <w:sz w:val="24"/>
                <w:szCs w:val="24"/>
              </w:rPr>
            </w:pPr>
            <w:r w:rsidRPr="00B541F2">
              <w:rPr>
                <w:b/>
                <w:bCs/>
                <w:sz w:val="24"/>
                <w:szCs w:val="24"/>
              </w:rPr>
              <w:t>Intensité moyenne (cps/s)</w:t>
            </w:r>
          </w:p>
        </w:tc>
      </w:tr>
      <w:tr w:rsidR="002D2305" w14:paraId="23E7C46B" w14:textId="77777777" w:rsidTr="00B541F2">
        <w:trPr>
          <w:jc w:val="center"/>
        </w:trPr>
        <w:tc>
          <w:tcPr>
            <w:tcW w:w="1129" w:type="dxa"/>
          </w:tcPr>
          <w:p w14:paraId="15EB36D8" w14:textId="77777777" w:rsidR="002D2305" w:rsidRDefault="002D2305" w:rsidP="00583F2D"/>
        </w:tc>
        <w:tc>
          <w:tcPr>
            <w:tcW w:w="1985" w:type="dxa"/>
          </w:tcPr>
          <w:p w14:paraId="7BA3CA2B" w14:textId="77777777" w:rsidR="002D2305" w:rsidRDefault="002D2305" w:rsidP="00583F2D"/>
        </w:tc>
        <w:tc>
          <w:tcPr>
            <w:tcW w:w="1280" w:type="dxa"/>
          </w:tcPr>
          <w:p w14:paraId="558FBB52" w14:textId="77777777" w:rsidR="002D2305" w:rsidRDefault="002D2305" w:rsidP="00583F2D"/>
        </w:tc>
        <w:tc>
          <w:tcPr>
            <w:tcW w:w="2146" w:type="dxa"/>
          </w:tcPr>
          <w:p w14:paraId="00A0624D" w14:textId="77777777" w:rsidR="002D2305" w:rsidRDefault="002D2305" w:rsidP="00583F2D"/>
        </w:tc>
      </w:tr>
      <w:tr w:rsidR="002D2305" w14:paraId="42FAC971" w14:textId="77777777" w:rsidTr="00B541F2">
        <w:trPr>
          <w:jc w:val="center"/>
        </w:trPr>
        <w:tc>
          <w:tcPr>
            <w:tcW w:w="1129" w:type="dxa"/>
          </w:tcPr>
          <w:p w14:paraId="0D67094D" w14:textId="77777777" w:rsidR="002D2305" w:rsidRDefault="002D2305" w:rsidP="00583F2D"/>
        </w:tc>
        <w:tc>
          <w:tcPr>
            <w:tcW w:w="1985" w:type="dxa"/>
          </w:tcPr>
          <w:p w14:paraId="44DC9871" w14:textId="77777777" w:rsidR="002D2305" w:rsidRDefault="002D2305" w:rsidP="00583F2D"/>
        </w:tc>
        <w:tc>
          <w:tcPr>
            <w:tcW w:w="1280" w:type="dxa"/>
          </w:tcPr>
          <w:p w14:paraId="5DD0F17E" w14:textId="77777777" w:rsidR="002D2305" w:rsidRDefault="002D2305" w:rsidP="00583F2D"/>
        </w:tc>
        <w:tc>
          <w:tcPr>
            <w:tcW w:w="2146" w:type="dxa"/>
          </w:tcPr>
          <w:p w14:paraId="652B236C" w14:textId="77777777" w:rsidR="002D2305" w:rsidRDefault="002D2305" w:rsidP="00583F2D"/>
        </w:tc>
      </w:tr>
      <w:tr w:rsidR="002D2305" w14:paraId="79600D68" w14:textId="77777777" w:rsidTr="00B541F2">
        <w:trPr>
          <w:jc w:val="center"/>
        </w:trPr>
        <w:tc>
          <w:tcPr>
            <w:tcW w:w="1129" w:type="dxa"/>
          </w:tcPr>
          <w:p w14:paraId="2A0EBA69" w14:textId="77777777" w:rsidR="002D2305" w:rsidRDefault="002D2305" w:rsidP="00583F2D"/>
        </w:tc>
        <w:tc>
          <w:tcPr>
            <w:tcW w:w="1985" w:type="dxa"/>
          </w:tcPr>
          <w:p w14:paraId="12121721" w14:textId="77777777" w:rsidR="002D2305" w:rsidRDefault="002D2305" w:rsidP="00583F2D"/>
        </w:tc>
        <w:tc>
          <w:tcPr>
            <w:tcW w:w="1280" w:type="dxa"/>
          </w:tcPr>
          <w:p w14:paraId="5B0DFD51" w14:textId="77777777" w:rsidR="002D2305" w:rsidRDefault="002D2305" w:rsidP="00583F2D"/>
        </w:tc>
        <w:tc>
          <w:tcPr>
            <w:tcW w:w="2146" w:type="dxa"/>
          </w:tcPr>
          <w:p w14:paraId="3E6665E6" w14:textId="77777777" w:rsidR="002D2305" w:rsidRDefault="002D2305" w:rsidP="00583F2D"/>
        </w:tc>
      </w:tr>
      <w:tr w:rsidR="002D2305" w14:paraId="7975D262" w14:textId="77777777" w:rsidTr="00B541F2">
        <w:trPr>
          <w:jc w:val="center"/>
        </w:trPr>
        <w:tc>
          <w:tcPr>
            <w:tcW w:w="1129" w:type="dxa"/>
          </w:tcPr>
          <w:p w14:paraId="74EF3B59" w14:textId="77777777" w:rsidR="002D2305" w:rsidRDefault="002D2305" w:rsidP="00583F2D"/>
        </w:tc>
        <w:tc>
          <w:tcPr>
            <w:tcW w:w="1985" w:type="dxa"/>
          </w:tcPr>
          <w:p w14:paraId="18C4CD2E" w14:textId="77777777" w:rsidR="002D2305" w:rsidRDefault="002D2305" w:rsidP="00583F2D"/>
        </w:tc>
        <w:tc>
          <w:tcPr>
            <w:tcW w:w="1280" w:type="dxa"/>
          </w:tcPr>
          <w:p w14:paraId="51001D53" w14:textId="77777777" w:rsidR="002D2305" w:rsidRDefault="002D2305" w:rsidP="00583F2D"/>
        </w:tc>
        <w:tc>
          <w:tcPr>
            <w:tcW w:w="2146" w:type="dxa"/>
          </w:tcPr>
          <w:p w14:paraId="06F17DDA" w14:textId="77777777" w:rsidR="002D2305" w:rsidRDefault="002D2305" w:rsidP="00583F2D"/>
        </w:tc>
      </w:tr>
      <w:tr w:rsidR="002D2305" w14:paraId="4E237580" w14:textId="77777777" w:rsidTr="00B541F2">
        <w:trPr>
          <w:jc w:val="center"/>
        </w:trPr>
        <w:tc>
          <w:tcPr>
            <w:tcW w:w="1129" w:type="dxa"/>
          </w:tcPr>
          <w:p w14:paraId="3814F0AA" w14:textId="77777777" w:rsidR="002D2305" w:rsidRDefault="002D2305" w:rsidP="00583F2D"/>
        </w:tc>
        <w:tc>
          <w:tcPr>
            <w:tcW w:w="1985" w:type="dxa"/>
          </w:tcPr>
          <w:p w14:paraId="1661755D" w14:textId="77777777" w:rsidR="002D2305" w:rsidRDefault="002D2305" w:rsidP="00583F2D"/>
        </w:tc>
        <w:tc>
          <w:tcPr>
            <w:tcW w:w="1280" w:type="dxa"/>
          </w:tcPr>
          <w:p w14:paraId="33E02ED4" w14:textId="77777777" w:rsidR="002D2305" w:rsidRDefault="002D2305" w:rsidP="00583F2D"/>
        </w:tc>
        <w:tc>
          <w:tcPr>
            <w:tcW w:w="2146" w:type="dxa"/>
          </w:tcPr>
          <w:p w14:paraId="255BCF11" w14:textId="77777777" w:rsidR="002D2305" w:rsidRDefault="002D2305" w:rsidP="00583F2D"/>
        </w:tc>
      </w:tr>
      <w:tr w:rsidR="002D2305" w14:paraId="0448706D" w14:textId="77777777" w:rsidTr="00B541F2">
        <w:trPr>
          <w:jc w:val="center"/>
        </w:trPr>
        <w:tc>
          <w:tcPr>
            <w:tcW w:w="1129" w:type="dxa"/>
          </w:tcPr>
          <w:p w14:paraId="415F7D6D" w14:textId="77777777" w:rsidR="002D2305" w:rsidRDefault="002D2305" w:rsidP="00583F2D"/>
        </w:tc>
        <w:tc>
          <w:tcPr>
            <w:tcW w:w="1985" w:type="dxa"/>
          </w:tcPr>
          <w:p w14:paraId="075B94D8" w14:textId="77777777" w:rsidR="002D2305" w:rsidRDefault="002D2305" w:rsidP="00583F2D"/>
        </w:tc>
        <w:tc>
          <w:tcPr>
            <w:tcW w:w="1280" w:type="dxa"/>
          </w:tcPr>
          <w:p w14:paraId="5F69D891" w14:textId="77777777" w:rsidR="002D2305" w:rsidRDefault="002D2305" w:rsidP="00583F2D"/>
        </w:tc>
        <w:tc>
          <w:tcPr>
            <w:tcW w:w="2146" w:type="dxa"/>
          </w:tcPr>
          <w:p w14:paraId="500FAC0E" w14:textId="77777777" w:rsidR="002D2305" w:rsidRDefault="002D2305" w:rsidP="00583F2D"/>
        </w:tc>
      </w:tr>
      <w:tr w:rsidR="002D2305" w14:paraId="0BC6707C" w14:textId="77777777" w:rsidTr="00B541F2">
        <w:trPr>
          <w:jc w:val="center"/>
        </w:trPr>
        <w:tc>
          <w:tcPr>
            <w:tcW w:w="1129" w:type="dxa"/>
          </w:tcPr>
          <w:p w14:paraId="6A0DC92E" w14:textId="77777777" w:rsidR="002D2305" w:rsidRDefault="002D2305" w:rsidP="00583F2D"/>
        </w:tc>
        <w:tc>
          <w:tcPr>
            <w:tcW w:w="1985" w:type="dxa"/>
          </w:tcPr>
          <w:p w14:paraId="2DEBE3C5" w14:textId="77777777" w:rsidR="002D2305" w:rsidRDefault="002D2305" w:rsidP="00583F2D"/>
        </w:tc>
        <w:tc>
          <w:tcPr>
            <w:tcW w:w="1280" w:type="dxa"/>
          </w:tcPr>
          <w:p w14:paraId="4D8DD249" w14:textId="77777777" w:rsidR="002D2305" w:rsidRDefault="002D2305" w:rsidP="00583F2D"/>
        </w:tc>
        <w:tc>
          <w:tcPr>
            <w:tcW w:w="2146" w:type="dxa"/>
          </w:tcPr>
          <w:p w14:paraId="3FF3EC8B" w14:textId="77777777" w:rsidR="002D2305" w:rsidRDefault="002D2305" w:rsidP="00583F2D"/>
        </w:tc>
      </w:tr>
      <w:tr w:rsidR="002D2305" w14:paraId="3BECD74F" w14:textId="77777777" w:rsidTr="00B541F2">
        <w:trPr>
          <w:jc w:val="center"/>
        </w:trPr>
        <w:tc>
          <w:tcPr>
            <w:tcW w:w="1129" w:type="dxa"/>
          </w:tcPr>
          <w:p w14:paraId="56D5EC4F" w14:textId="77777777" w:rsidR="002D2305" w:rsidRDefault="002D2305" w:rsidP="00583F2D"/>
        </w:tc>
        <w:tc>
          <w:tcPr>
            <w:tcW w:w="1985" w:type="dxa"/>
          </w:tcPr>
          <w:p w14:paraId="67D7736E" w14:textId="77777777" w:rsidR="002D2305" w:rsidRDefault="002D2305" w:rsidP="00583F2D"/>
        </w:tc>
        <w:tc>
          <w:tcPr>
            <w:tcW w:w="1280" w:type="dxa"/>
          </w:tcPr>
          <w:p w14:paraId="4F742FE8" w14:textId="77777777" w:rsidR="002D2305" w:rsidRDefault="002D2305" w:rsidP="00583F2D"/>
        </w:tc>
        <w:tc>
          <w:tcPr>
            <w:tcW w:w="2146" w:type="dxa"/>
          </w:tcPr>
          <w:p w14:paraId="4758FCF3" w14:textId="77777777" w:rsidR="002D2305" w:rsidRDefault="002D2305" w:rsidP="00583F2D"/>
        </w:tc>
      </w:tr>
      <w:tr w:rsidR="002D2305" w14:paraId="1E69CA01" w14:textId="77777777" w:rsidTr="00B541F2">
        <w:trPr>
          <w:jc w:val="center"/>
        </w:trPr>
        <w:tc>
          <w:tcPr>
            <w:tcW w:w="1129" w:type="dxa"/>
          </w:tcPr>
          <w:p w14:paraId="080CD429" w14:textId="77777777" w:rsidR="002D2305" w:rsidRDefault="002D2305" w:rsidP="00583F2D"/>
        </w:tc>
        <w:tc>
          <w:tcPr>
            <w:tcW w:w="1985" w:type="dxa"/>
          </w:tcPr>
          <w:p w14:paraId="6F33CFEE" w14:textId="77777777" w:rsidR="002D2305" w:rsidRDefault="002D2305" w:rsidP="00583F2D"/>
        </w:tc>
        <w:tc>
          <w:tcPr>
            <w:tcW w:w="1280" w:type="dxa"/>
          </w:tcPr>
          <w:p w14:paraId="31BCCFA7" w14:textId="77777777" w:rsidR="002D2305" w:rsidRDefault="002D2305" w:rsidP="00583F2D"/>
        </w:tc>
        <w:tc>
          <w:tcPr>
            <w:tcW w:w="2146" w:type="dxa"/>
          </w:tcPr>
          <w:p w14:paraId="792BBFCB" w14:textId="77777777" w:rsidR="002D2305" w:rsidRDefault="002D2305" w:rsidP="00583F2D"/>
        </w:tc>
      </w:tr>
      <w:tr w:rsidR="002D2305" w14:paraId="519966C3" w14:textId="77777777" w:rsidTr="00B541F2">
        <w:trPr>
          <w:jc w:val="center"/>
        </w:trPr>
        <w:tc>
          <w:tcPr>
            <w:tcW w:w="1129" w:type="dxa"/>
          </w:tcPr>
          <w:p w14:paraId="5B775A8F" w14:textId="77777777" w:rsidR="002D2305" w:rsidRDefault="002D2305" w:rsidP="00583F2D"/>
        </w:tc>
        <w:tc>
          <w:tcPr>
            <w:tcW w:w="1985" w:type="dxa"/>
          </w:tcPr>
          <w:p w14:paraId="0CDA03C2" w14:textId="77777777" w:rsidR="002D2305" w:rsidRDefault="002D2305" w:rsidP="00583F2D"/>
        </w:tc>
        <w:tc>
          <w:tcPr>
            <w:tcW w:w="1280" w:type="dxa"/>
          </w:tcPr>
          <w:p w14:paraId="22CEDADB" w14:textId="77777777" w:rsidR="002D2305" w:rsidRDefault="002D2305" w:rsidP="00583F2D"/>
        </w:tc>
        <w:tc>
          <w:tcPr>
            <w:tcW w:w="2146" w:type="dxa"/>
          </w:tcPr>
          <w:p w14:paraId="71B89783" w14:textId="77777777" w:rsidR="002D2305" w:rsidRDefault="002D2305" w:rsidP="00583F2D"/>
        </w:tc>
      </w:tr>
      <w:tr w:rsidR="002D2305" w14:paraId="613DBDA4" w14:textId="77777777" w:rsidTr="00B541F2">
        <w:trPr>
          <w:jc w:val="center"/>
        </w:trPr>
        <w:tc>
          <w:tcPr>
            <w:tcW w:w="1129" w:type="dxa"/>
          </w:tcPr>
          <w:p w14:paraId="05082F85" w14:textId="77777777" w:rsidR="002D2305" w:rsidRDefault="002D2305" w:rsidP="00583F2D"/>
        </w:tc>
        <w:tc>
          <w:tcPr>
            <w:tcW w:w="1985" w:type="dxa"/>
          </w:tcPr>
          <w:p w14:paraId="2613AB47" w14:textId="77777777" w:rsidR="002D2305" w:rsidRDefault="002D2305" w:rsidP="00583F2D"/>
        </w:tc>
        <w:tc>
          <w:tcPr>
            <w:tcW w:w="1280" w:type="dxa"/>
          </w:tcPr>
          <w:p w14:paraId="5B9E91D7" w14:textId="77777777" w:rsidR="002D2305" w:rsidRDefault="002D2305" w:rsidP="00583F2D"/>
        </w:tc>
        <w:tc>
          <w:tcPr>
            <w:tcW w:w="2146" w:type="dxa"/>
          </w:tcPr>
          <w:p w14:paraId="5E4391D0" w14:textId="77777777" w:rsidR="002D2305" w:rsidRDefault="002D2305" w:rsidP="00583F2D"/>
        </w:tc>
      </w:tr>
      <w:tr w:rsidR="002D2305" w14:paraId="0A058F42" w14:textId="77777777" w:rsidTr="00B541F2">
        <w:trPr>
          <w:jc w:val="center"/>
        </w:trPr>
        <w:tc>
          <w:tcPr>
            <w:tcW w:w="1129" w:type="dxa"/>
          </w:tcPr>
          <w:p w14:paraId="18A117B2" w14:textId="77777777" w:rsidR="002D2305" w:rsidRDefault="002D2305" w:rsidP="00583F2D"/>
        </w:tc>
        <w:tc>
          <w:tcPr>
            <w:tcW w:w="1985" w:type="dxa"/>
          </w:tcPr>
          <w:p w14:paraId="7716B657" w14:textId="77777777" w:rsidR="002D2305" w:rsidRDefault="002D2305" w:rsidP="00583F2D"/>
        </w:tc>
        <w:tc>
          <w:tcPr>
            <w:tcW w:w="1280" w:type="dxa"/>
          </w:tcPr>
          <w:p w14:paraId="3D5E2E07" w14:textId="77777777" w:rsidR="002D2305" w:rsidRDefault="002D2305" w:rsidP="00583F2D"/>
        </w:tc>
        <w:tc>
          <w:tcPr>
            <w:tcW w:w="2146" w:type="dxa"/>
          </w:tcPr>
          <w:p w14:paraId="0770B612" w14:textId="77777777" w:rsidR="002D2305" w:rsidRDefault="002D2305" w:rsidP="00583F2D"/>
        </w:tc>
      </w:tr>
    </w:tbl>
    <w:p w14:paraId="12558BBB" w14:textId="77777777" w:rsidR="00A82D21" w:rsidRPr="00B541F2" w:rsidRDefault="00B541F2" w:rsidP="00B541F2">
      <w:pPr>
        <w:spacing w:before="240"/>
        <w:rPr>
          <w:b/>
          <w:i/>
          <w:iCs/>
        </w:rPr>
      </w:pPr>
      <w:r w:rsidRPr="00B541F2">
        <w:rPr>
          <w:b/>
          <w:i/>
          <w:iCs/>
        </w:rPr>
        <w:t>Remarque : le nombre de ligne</w:t>
      </w:r>
      <w:r w:rsidR="004D74AC">
        <w:rPr>
          <w:b/>
          <w:i/>
          <w:iCs/>
        </w:rPr>
        <w:t>s</w:t>
      </w:r>
      <w:r w:rsidRPr="00B541F2">
        <w:rPr>
          <w:b/>
          <w:i/>
          <w:iCs/>
        </w:rPr>
        <w:t xml:space="preserve"> ne correspond pas forcément au nombre d’élément !</w:t>
      </w:r>
    </w:p>
    <w:p w14:paraId="456EEE18" w14:textId="77777777" w:rsidR="00A82D21" w:rsidRPr="008F2F53" w:rsidRDefault="008F2F53" w:rsidP="00A82D21">
      <w:pPr>
        <w:spacing w:before="120" w:after="120"/>
        <w:rPr>
          <w:b/>
          <w:sz w:val="28"/>
          <w:szCs w:val="28"/>
        </w:rPr>
      </w:pPr>
      <w:r w:rsidRPr="008F2F53">
        <w:rPr>
          <w:b/>
          <w:sz w:val="28"/>
          <w:szCs w:val="28"/>
        </w:rPr>
        <w:t>Fournir un spectre EDS</w:t>
      </w:r>
    </w:p>
    <w:p w14:paraId="4BB0E376" w14:textId="77777777" w:rsidR="008F2F53" w:rsidRDefault="008F2F53" w:rsidP="00A82D21">
      <w:pPr>
        <w:spacing w:before="120" w:after="120"/>
        <w:rPr>
          <w:b/>
          <w:sz w:val="24"/>
          <w:szCs w:val="24"/>
          <w:u w:val="single"/>
        </w:rPr>
      </w:pPr>
    </w:p>
    <w:p w14:paraId="272C7840" w14:textId="77777777" w:rsidR="00180A17" w:rsidRDefault="00A82D21" w:rsidP="00180A17">
      <w:pPr>
        <w:spacing w:before="120" w:after="120"/>
        <w:rPr>
          <w:b/>
          <w:sz w:val="24"/>
          <w:szCs w:val="24"/>
          <w:u w:val="single"/>
        </w:rPr>
      </w:pPr>
      <w:r w:rsidRPr="00030156">
        <w:rPr>
          <w:b/>
          <w:sz w:val="24"/>
          <w:szCs w:val="24"/>
          <w:u w:val="single"/>
        </w:rPr>
        <w:t xml:space="preserve">Tableau(x) des mesures :  </w:t>
      </w:r>
      <w:r w:rsidR="00FA672C">
        <w:rPr>
          <w:b/>
          <w:sz w:val="24"/>
          <w:szCs w:val="24"/>
          <w:u w:val="single"/>
        </w:rPr>
        <w:t>j</w:t>
      </w:r>
      <w:r w:rsidRPr="00030156">
        <w:rPr>
          <w:b/>
          <w:sz w:val="24"/>
          <w:szCs w:val="24"/>
          <w:u w:val="single"/>
        </w:rPr>
        <w:t>oindre le fichier EXCEL ou compatible (LibreOffice…)</w:t>
      </w:r>
    </w:p>
    <w:p w14:paraId="6288AB2B" w14:textId="77777777" w:rsidR="00180A17" w:rsidRDefault="00180A17" w:rsidP="00180A17">
      <w:pPr>
        <w:spacing w:before="120" w:after="120"/>
        <w:rPr>
          <w:b/>
          <w:sz w:val="24"/>
          <w:szCs w:val="24"/>
          <w:u w:val="single"/>
        </w:rPr>
      </w:pPr>
    </w:p>
    <w:p w14:paraId="28D56B43" w14:textId="77777777" w:rsidR="00180A17" w:rsidRDefault="00180A17" w:rsidP="00180A17">
      <w:pPr>
        <w:spacing w:before="120" w:after="120"/>
        <w:rPr>
          <w:b/>
          <w:sz w:val="24"/>
          <w:szCs w:val="24"/>
          <w:u w:val="single"/>
        </w:rPr>
      </w:pPr>
    </w:p>
    <w:p w14:paraId="4ACCE467" w14:textId="77777777" w:rsidR="00180A17" w:rsidRDefault="00180A17" w:rsidP="00180A17">
      <w:pPr>
        <w:spacing w:before="120" w:after="120"/>
        <w:rPr>
          <w:b/>
          <w:sz w:val="24"/>
          <w:szCs w:val="24"/>
          <w:u w:val="single"/>
        </w:rPr>
      </w:pPr>
    </w:p>
    <w:p w14:paraId="3F73DC3F" w14:textId="57F66ECC" w:rsidR="00180A17" w:rsidRDefault="00180A17" w:rsidP="00180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2160" w:right="685" w:hanging="1593"/>
        <w:jc w:val="center"/>
        <w:rPr>
          <w:b/>
          <w:sz w:val="32"/>
          <w:szCs w:val="32"/>
        </w:rPr>
      </w:pPr>
      <w:r w:rsidRPr="00302670">
        <w:rPr>
          <w:b/>
          <w:bCs/>
          <w:sz w:val="32"/>
          <w:szCs w:val="32"/>
        </w:rPr>
        <w:lastRenderedPageBreak/>
        <w:t xml:space="preserve">Analyses </w:t>
      </w:r>
      <w:r>
        <w:rPr>
          <w:b/>
          <w:bCs/>
          <w:sz w:val="32"/>
          <w:szCs w:val="32"/>
        </w:rPr>
        <w:t>couplées</w:t>
      </w:r>
      <w:r>
        <w:rPr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EDS/WDS : Conditions d’analyse de l’échantillon </w:t>
      </w:r>
    </w:p>
    <w:p w14:paraId="17FA7F5B" w14:textId="77777777" w:rsidR="00B541F2" w:rsidRPr="00030156" w:rsidRDefault="00030156" w:rsidP="00B541F2">
      <w:pPr>
        <w:spacing w:after="120"/>
        <w:rPr>
          <w:bCs/>
          <w:iCs/>
          <w:sz w:val="24"/>
          <w:szCs w:val="24"/>
        </w:rPr>
      </w:pPr>
      <w:r w:rsidRPr="00030156">
        <w:rPr>
          <w:bCs/>
          <w:iCs/>
          <w:sz w:val="24"/>
          <w:szCs w:val="24"/>
        </w:rPr>
        <w:t>Tension d’accélération (kV) :</w:t>
      </w:r>
    </w:p>
    <w:p w14:paraId="7FF47FC0" w14:textId="6D2407C3" w:rsidR="00B541F2" w:rsidRPr="00B541F2" w:rsidRDefault="00B541F2" w:rsidP="00B541F2">
      <w:pPr>
        <w:tabs>
          <w:tab w:val="left" w:pos="4860"/>
          <w:tab w:val="left" w:pos="7200"/>
        </w:tabs>
        <w:spacing w:before="120" w:after="0"/>
        <w:rPr>
          <w:sz w:val="24"/>
          <w:szCs w:val="24"/>
        </w:rPr>
      </w:pPr>
      <w:r w:rsidRPr="00B541F2">
        <w:rPr>
          <w:sz w:val="24"/>
          <w:szCs w:val="24"/>
        </w:rPr>
        <w:t>Intensité du faisceau (si disponible</w:t>
      </w:r>
      <w:r w:rsidR="00FA672C">
        <w:rPr>
          <w:sz w:val="24"/>
          <w:szCs w:val="24"/>
        </w:rPr>
        <w:t xml:space="preserve"> en </w:t>
      </w:r>
      <w:proofErr w:type="spellStart"/>
      <w:r w:rsidR="00FA672C">
        <w:rPr>
          <w:sz w:val="24"/>
          <w:szCs w:val="24"/>
        </w:rPr>
        <w:t>nA</w:t>
      </w:r>
      <w:proofErr w:type="spellEnd"/>
      <w:r w:rsidRPr="00B541F2">
        <w:rPr>
          <w:sz w:val="24"/>
          <w:szCs w:val="24"/>
        </w:rPr>
        <w:t>) :</w:t>
      </w:r>
      <w:r w:rsidRPr="00B541F2">
        <w:rPr>
          <w:sz w:val="24"/>
          <w:szCs w:val="24"/>
        </w:rPr>
        <w:tab/>
      </w:r>
    </w:p>
    <w:p w14:paraId="61D5E3B5" w14:textId="77777777" w:rsidR="00B541F2" w:rsidRPr="00B541F2" w:rsidRDefault="00B541F2" w:rsidP="00B541F2">
      <w:pPr>
        <w:tabs>
          <w:tab w:val="left" w:pos="4860"/>
          <w:tab w:val="left" w:pos="7200"/>
        </w:tabs>
        <w:spacing w:before="120" w:after="0"/>
        <w:rPr>
          <w:sz w:val="24"/>
          <w:szCs w:val="24"/>
        </w:rPr>
      </w:pPr>
      <w:r w:rsidRPr="00B541F2">
        <w:rPr>
          <w:sz w:val="24"/>
          <w:szCs w:val="24"/>
        </w:rPr>
        <w:t xml:space="preserve">Temps mort (%) : </w:t>
      </w:r>
      <w:r w:rsidRPr="00B541F2">
        <w:rPr>
          <w:sz w:val="24"/>
          <w:szCs w:val="24"/>
        </w:rPr>
        <w:tab/>
      </w:r>
    </w:p>
    <w:p w14:paraId="658D7370" w14:textId="77777777" w:rsidR="00B541F2" w:rsidRPr="00B541F2" w:rsidRDefault="00B541F2" w:rsidP="00B541F2">
      <w:pPr>
        <w:tabs>
          <w:tab w:val="left" w:pos="4860"/>
          <w:tab w:val="left" w:pos="7200"/>
        </w:tabs>
        <w:spacing w:before="120" w:after="0"/>
        <w:rPr>
          <w:sz w:val="24"/>
          <w:szCs w:val="24"/>
        </w:rPr>
      </w:pPr>
      <w:r w:rsidRPr="00B541F2">
        <w:rPr>
          <w:sz w:val="24"/>
          <w:szCs w:val="24"/>
        </w:rPr>
        <w:t xml:space="preserve">Temps d’acquisition par spectre </w:t>
      </w:r>
      <w:r w:rsidR="004D74AC">
        <w:rPr>
          <w:sz w:val="24"/>
          <w:szCs w:val="24"/>
        </w:rPr>
        <w:t xml:space="preserve">(ou </w:t>
      </w:r>
      <w:r w:rsidR="008F2F53">
        <w:rPr>
          <w:sz w:val="24"/>
          <w:szCs w:val="24"/>
        </w:rPr>
        <w:t xml:space="preserve">par </w:t>
      </w:r>
      <w:r w:rsidR="004D74AC">
        <w:rPr>
          <w:sz w:val="24"/>
          <w:szCs w:val="24"/>
        </w:rPr>
        <w:t xml:space="preserve">comptage) </w:t>
      </w:r>
      <w:r w:rsidRPr="00B541F2">
        <w:rPr>
          <w:sz w:val="24"/>
          <w:szCs w:val="24"/>
        </w:rPr>
        <w:t>:</w:t>
      </w:r>
    </w:p>
    <w:p w14:paraId="7E9283F9" w14:textId="77777777" w:rsidR="00B541F2" w:rsidRPr="00B541F2" w:rsidRDefault="00B541F2" w:rsidP="00B541F2">
      <w:pPr>
        <w:tabs>
          <w:tab w:val="left" w:pos="4860"/>
          <w:tab w:val="left" w:pos="7200"/>
        </w:tabs>
        <w:spacing w:before="120" w:after="0"/>
        <w:rPr>
          <w:sz w:val="24"/>
          <w:szCs w:val="24"/>
        </w:rPr>
      </w:pPr>
      <w:r w:rsidRPr="00B541F2">
        <w:rPr>
          <w:sz w:val="24"/>
          <w:szCs w:val="24"/>
        </w:rPr>
        <w:t>Nombre de « comptages » (spectres</w:t>
      </w:r>
      <w:r w:rsidR="008F2F53">
        <w:rPr>
          <w:sz w:val="24"/>
          <w:szCs w:val="24"/>
        </w:rPr>
        <w:t xml:space="preserve"> EDS, comptages WDS</w:t>
      </w:r>
      <w:r w:rsidRPr="00B541F2">
        <w:rPr>
          <w:sz w:val="24"/>
          <w:szCs w:val="24"/>
        </w:rPr>
        <w:t>) :</w:t>
      </w:r>
    </w:p>
    <w:p w14:paraId="55DDE410" w14:textId="77777777" w:rsidR="00583F2D" w:rsidRDefault="00583F2D" w:rsidP="00583F2D">
      <w:pPr>
        <w:spacing w:before="240" w:after="0"/>
        <w:rPr>
          <w:bCs/>
          <w:i/>
          <w:sz w:val="24"/>
          <w:szCs w:val="24"/>
        </w:rPr>
      </w:pPr>
      <w:r w:rsidRPr="00583F2D">
        <w:rPr>
          <w:bCs/>
          <w:i/>
          <w:sz w:val="24"/>
          <w:szCs w:val="24"/>
        </w:rPr>
        <w:t xml:space="preserve">Pour l’analyse en WDS </w:t>
      </w:r>
      <w:r>
        <w:rPr>
          <w:bCs/>
          <w:i/>
          <w:sz w:val="24"/>
          <w:szCs w:val="24"/>
        </w:rPr>
        <w:t xml:space="preserve">indiquez le mode du PHA utilisé :  </w:t>
      </w:r>
    </w:p>
    <w:p w14:paraId="3C831659" w14:textId="7BE08955" w:rsidR="00302670" w:rsidRPr="00583F2D" w:rsidRDefault="00583F2D" w:rsidP="00583F2D">
      <w:pPr>
        <w:spacing w:after="24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M</w:t>
      </w:r>
      <w:r w:rsidRPr="00583F2D">
        <w:rPr>
          <w:bCs/>
          <w:iCs/>
          <w:sz w:val="24"/>
          <w:szCs w:val="24"/>
        </w:rPr>
        <w:t xml:space="preserve">ode intégral </w:t>
      </w:r>
      <w:sdt>
        <w:sdtPr>
          <w:rPr>
            <w:bCs/>
            <w:iCs/>
            <w:sz w:val="24"/>
            <w:szCs w:val="24"/>
          </w:rPr>
          <w:id w:val="-46928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72C">
            <w:rPr>
              <w:rFonts w:ascii="MS Gothic" w:eastAsia="MS Gothic" w:hAnsi="MS Gothic" w:hint="eastAsia"/>
              <w:bCs/>
              <w:iCs/>
              <w:sz w:val="24"/>
              <w:szCs w:val="24"/>
            </w:rPr>
            <w:t>☐</w:t>
          </w:r>
        </w:sdtContent>
      </w:sdt>
      <w:r w:rsidRPr="00583F2D">
        <w:rPr>
          <w:bCs/>
          <w:iCs/>
          <w:sz w:val="24"/>
          <w:szCs w:val="24"/>
        </w:rPr>
        <w:t xml:space="preserve">     </w:t>
      </w:r>
      <w:r>
        <w:rPr>
          <w:bCs/>
          <w:iCs/>
          <w:sz w:val="24"/>
          <w:szCs w:val="24"/>
        </w:rPr>
        <w:t>M</w:t>
      </w:r>
      <w:r w:rsidRPr="00583F2D">
        <w:rPr>
          <w:bCs/>
          <w:iCs/>
          <w:sz w:val="24"/>
          <w:szCs w:val="24"/>
        </w:rPr>
        <w:t xml:space="preserve">ode différentiel  </w:t>
      </w:r>
      <w:sdt>
        <w:sdtPr>
          <w:rPr>
            <w:bCs/>
            <w:iCs/>
            <w:sz w:val="24"/>
            <w:szCs w:val="24"/>
          </w:rPr>
          <w:id w:val="3378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72C">
            <w:rPr>
              <w:rFonts w:ascii="MS Gothic" w:eastAsia="MS Gothic" w:hAnsi="MS Gothic" w:hint="eastAsia"/>
              <w:bCs/>
              <w:iCs/>
              <w:sz w:val="24"/>
              <w:szCs w:val="24"/>
            </w:rPr>
            <w:t>☐</w:t>
          </w:r>
        </w:sdtContent>
      </w:sdt>
      <w:r w:rsidRPr="00583F2D">
        <w:rPr>
          <w:bCs/>
          <w:iCs/>
          <w:sz w:val="24"/>
          <w:szCs w:val="24"/>
        </w:rPr>
        <w:t xml:space="preserve">   </w:t>
      </w:r>
      <w:r>
        <w:rPr>
          <w:bCs/>
          <w:iCs/>
          <w:sz w:val="24"/>
          <w:szCs w:val="24"/>
        </w:rPr>
        <w:t xml:space="preserve">  Adapté à l’élément  </w:t>
      </w:r>
      <w:sdt>
        <w:sdtPr>
          <w:rPr>
            <w:bCs/>
            <w:iCs/>
            <w:sz w:val="24"/>
            <w:szCs w:val="24"/>
          </w:rPr>
          <w:id w:val="100094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72C">
            <w:rPr>
              <w:rFonts w:ascii="MS Gothic" w:eastAsia="MS Gothic" w:hAnsi="MS Gothic" w:hint="eastAsia"/>
              <w:bCs/>
              <w:iCs/>
              <w:sz w:val="24"/>
              <w:szCs w:val="24"/>
            </w:rPr>
            <w:t>☐</w:t>
          </w:r>
        </w:sdtContent>
      </w:sdt>
      <w:r w:rsidRPr="009A63D6">
        <w:rPr>
          <w:rFonts w:cstheme="minorHAnsi"/>
          <w:i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</w:t>
      </w:r>
      <w:r w:rsidR="00FA672C">
        <w:rPr>
          <w:bCs/>
          <w:iCs/>
          <w:sz w:val="24"/>
          <w:szCs w:val="24"/>
        </w:rPr>
        <w:t>n</w:t>
      </w:r>
      <w:r w:rsidRPr="00583F2D">
        <w:rPr>
          <w:bCs/>
          <w:iCs/>
          <w:sz w:val="24"/>
          <w:szCs w:val="24"/>
        </w:rPr>
        <w:t>e sait pas</w:t>
      </w:r>
      <w:r w:rsidR="00FA672C">
        <w:rPr>
          <w:bCs/>
          <w:iCs/>
          <w:sz w:val="24"/>
          <w:szCs w:val="24"/>
        </w:rPr>
        <w:t xml:space="preserve"> </w:t>
      </w:r>
      <w:sdt>
        <w:sdtPr>
          <w:rPr>
            <w:bCs/>
            <w:iCs/>
            <w:sz w:val="24"/>
            <w:szCs w:val="24"/>
          </w:rPr>
          <w:id w:val="-58052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72C">
            <w:rPr>
              <w:rFonts w:ascii="MS Gothic" w:eastAsia="MS Gothic" w:hAnsi="MS Gothic" w:hint="eastAsia"/>
              <w:bCs/>
              <w:iCs/>
              <w:sz w:val="24"/>
              <w:szCs w:val="24"/>
            </w:rPr>
            <w:t>☐</w:t>
          </w:r>
        </w:sdtContent>
      </w:sdt>
      <w:r w:rsidRPr="00583F2D">
        <w:rPr>
          <w:bCs/>
          <w:iCs/>
          <w:sz w:val="24"/>
          <w:szCs w:val="24"/>
        </w:rPr>
        <w:t xml:space="preserve"> </w:t>
      </w:r>
    </w:p>
    <w:p w14:paraId="0BFD3AB0" w14:textId="43FDB3B1" w:rsidR="00B541F2" w:rsidRPr="00B541F2" w:rsidRDefault="00B541F2" w:rsidP="00B541F2">
      <w:pPr>
        <w:spacing w:after="120"/>
        <w:rPr>
          <w:b/>
          <w:i/>
          <w:sz w:val="24"/>
          <w:szCs w:val="24"/>
        </w:rPr>
      </w:pPr>
      <w:r w:rsidRPr="00B541F2">
        <w:rPr>
          <w:b/>
          <w:i/>
          <w:sz w:val="24"/>
          <w:szCs w:val="24"/>
        </w:rPr>
        <w:t>Cas particulier des microscopes à chambre à pression contrôlée (</w:t>
      </w:r>
      <w:r w:rsidR="00FA672C">
        <w:rPr>
          <w:b/>
          <w:i/>
          <w:sz w:val="24"/>
          <w:szCs w:val="24"/>
        </w:rPr>
        <w:t>PC</w:t>
      </w:r>
      <w:r w:rsidRPr="00B541F2">
        <w:rPr>
          <w:b/>
          <w:i/>
          <w:sz w:val="24"/>
          <w:szCs w:val="24"/>
        </w:rPr>
        <w:t>) :</w:t>
      </w:r>
    </w:p>
    <w:p w14:paraId="0CC12A10" w14:textId="77777777" w:rsidR="00B541F2" w:rsidRPr="00B541F2" w:rsidRDefault="00B541F2" w:rsidP="00B541F2">
      <w:pPr>
        <w:numPr>
          <w:ilvl w:val="0"/>
          <w:numId w:val="1"/>
        </w:numPr>
        <w:spacing w:before="120" w:after="0" w:line="240" w:lineRule="auto"/>
        <w:ind w:left="714" w:hanging="357"/>
        <w:rPr>
          <w:iCs/>
          <w:sz w:val="24"/>
          <w:szCs w:val="24"/>
        </w:rPr>
      </w:pPr>
      <w:r w:rsidRPr="00B541F2">
        <w:rPr>
          <w:iCs/>
          <w:sz w:val="24"/>
          <w:szCs w:val="24"/>
        </w:rPr>
        <w:t>Nature du gaz :</w:t>
      </w:r>
    </w:p>
    <w:p w14:paraId="69775D29" w14:textId="77777777" w:rsidR="00B541F2" w:rsidRPr="00B541F2" w:rsidRDefault="00B541F2" w:rsidP="00B541F2">
      <w:pPr>
        <w:numPr>
          <w:ilvl w:val="0"/>
          <w:numId w:val="1"/>
        </w:numPr>
        <w:spacing w:before="120" w:after="0" w:line="240" w:lineRule="auto"/>
        <w:ind w:left="714" w:hanging="357"/>
        <w:rPr>
          <w:iCs/>
          <w:sz w:val="24"/>
          <w:szCs w:val="24"/>
        </w:rPr>
      </w:pPr>
      <w:r w:rsidRPr="00B541F2">
        <w:rPr>
          <w:iCs/>
          <w:sz w:val="24"/>
          <w:szCs w:val="24"/>
        </w:rPr>
        <w:t>Pression :</w:t>
      </w:r>
    </w:p>
    <w:p w14:paraId="233DD453" w14:textId="77777777" w:rsidR="00B541F2" w:rsidRPr="00B541F2" w:rsidRDefault="00B541F2" w:rsidP="00B541F2">
      <w:pPr>
        <w:rPr>
          <w:sz w:val="24"/>
          <w:szCs w:val="24"/>
        </w:rPr>
      </w:pPr>
    </w:p>
    <w:p w14:paraId="1607333F" w14:textId="7641B124" w:rsidR="00B541F2" w:rsidRDefault="00B541F2" w:rsidP="005E1A06">
      <w:pPr>
        <w:spacing w:after="120"/>
        <w:rPr>
          <w:b/>
          <w:i/>
          <w:sz w:val="24"/>
          <w:szCs w:val="24"/>
        </w:rPr>
      </w:pPr>
      <w:r w:rsidRPr="00B541F2">
        <w:rPr>
          <w:b/>
          <w:i/>
          <w:sz w:val="24"/>
          <w:szCs w:val="24"/>
        </w:rPr>
        <w:t>Données analytiques (</w:t>
      </w:r>
      <w:r>
        <w:rPr>
          <w:b/>
          <w:i/>
          <w:sz w:val="24"/>
          <w:szCs w:val="24"/>
        </w:rPr>
        <w:t>Indiquez la nature des</w:t>
      </w:r>
      <w:r w:rsidRPr="00B541F2">
        <w:rPr>
          <w:b/>
          <w:i/>
          <w:sz w:val="24"/>
          <w:szCs w:val="24"/>
        </w:rPr>
        <w:t xml:space="preserve"> témoins, réels ou enregistrés, </w:t>
      </w:r>
      <w:r>
        <w:rPr>
          <w:b/>
          <w:i/>
          <w:sz w:val="24"/>
          <w:szCs w:val="24"/>
        </w:rPr>
        <w:t>utilisés ainsi que le spectromètre utilisé pour chaque élément</w:t>
      </w:r>
      <w:r w:rsidR="00302670">
        <w:rPr>
          <w:b/>
          <w:i/>
          <w:sz w:val="24"/>
          <w:szCs w:val="24"/>
        </w:rPr>
        <w:t xml:space="preserve"> et pour le WDS la nature du cristal monochromateur</w:t>
      </w:r>
      <w:r>
        <w:rPr>
          <w:b/>
          <w:i/>
          <w:sz w:val="24"/>
          <w:szCs w:val="24"/>
        </w:rPr>
        <w:t>)</w:t>
      </w:r>
      <w:r w:rsidRPr="00B541F2">
        <w:rPr>
          <w:b/>
          <w:i/>
          <w:sz w:val="24"/>
          <w:szCs w:val="24"/>
        </w:rPr>
        <w:t> :</w:t>
      </w:r>
    </w:p>
    <w:p w14:paraId="1119E788" w14:textId="29D403B4" w:rsidR="004B4898" w:rsidRPr="00030156" w:rsidRDefault="004B4898" w:rsidP="005E1A06">
      <w:pPr>
        <w:tabs>
          <w:tab w:val="left" w:pos="4680"/>
          <w:tab w:val="left" w:pos="7020"/>
        </w:tabs>
        <w:spacing w:after="120" w:line="288" w:lineRule="auto"/>
        <w:ind w:left="357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276"/>
        <w:gridCol w:w="1134"/>
        <w:gridCol w:w="604"/>
        <w:gridCol w:w="699"/>
        <w:gridCol w:w="1390"/>
        <w:gridCol w:w="1839"/>
        <w:gridCol w:w="87"/>
      </w:tblGrid>
      <w:tr w:rsidR="002D2305" w:rsidRPr="00B541F2" w14:paraId="2AE413FB" w14:textId="77777777" w:rsidTr="002D2305">
        <w:trPr>
          <w:jc w:val="center"/>
        </w:trPr>
        <w:tc>
          <w:tcPr>
            <w:tcW w:w="1271" w:type="dxa"/>
          </w:tcPr>
          <w:p w14:paraId="2D45A91E" w14:textId="77777777" w:rsidR="002D2305" w:rsidRPr="00B541F2" w:rsidRDefault="002D2305" w:rsidP="00583F2D">
            <w:pPr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B541F2">
              <w:rPr>
                <w:b/>
                <w:bCs/>
                <w:sz w:val="24"/>
                <w:szCs w:val="24"/>
              </w:rPr>
              <w:t>Élément</w:t>
            </w:r>
          </w:p>
        </w:tc>
        <w:tc>
          <w:tcPr>
            <w:tcW w:w="1276" w:type="dxa"/>
          </w:tcPr>
          <w:p w14:paraId="6475A456" w14:textId="77777777" w:rsidR="002D2305" w:rsidRPr="00B541F2" w:rsidRDefault="002D2305" w:rsidP="00583F2D">
            <w:pPr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B541F2">
              <w:rPr>
                <w:b/>
                <w:bCs/>
                <w:sz w:val="24"/>
                <w:szCs w:val="24"/>
              </w:rPr>
              <w:t>Témoin</w:t>
            </w:r>
          </w:p>
        </w:tc>
        <w:tc>
          <w:tcPr>
            <w:tcW w:w="1134" w:type="dxa"/>
          </w:tcPr>
          <w:p w14:paraId="102E592D" w14:textId="77777777" w:rsidR="002D2305" w:rsidRPr="00B541F2" w:rsidRDefault="002D2305" w:rsidP="00583F2D">
            <w:pPr>
              <w:jc w:val="center"/>
              <w:rPr>
                <w:b/>
                <w:bCs/>
                <w:sz w:val="24"/>
                <w:szCs w:val="24"/>
              </w:rPr>
            </w:pPr>
            <w:r w:rsidRPr="00B541F2">
              <w:rPr>
                <w:b/>
                <w:bCs/>
                <w:sz w:val="24"/>
                <w:szCs w:val="24"/>
              </w:rPr>
              <w:t>Raie analysée</w:t>
            </w:r>
          </w:p>
        </w:tc>
        <w:tc>
          <w:tcPr>
            <w:tcW w:w="604" w:type="dxa"/>
          </w:tcPr>
          <w:p w14:paraId="296E638E" w14:textId="77777777" w:rsidR="002D2305" w:rsidRPr="00B541F2" w:rsidRDefault="002D2305" w:rsidP="00B541F2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EDS</w:t>
            </w:r>
          </w:p>
        </w:tc>
        <w:tc>
          <w:tcPr>
            <w:tcW w:w="699" w:type="dxa"/>
          </w:tcPr>
          <w:p w14:paraId="0AEE0EEA" w14:textId="77777777" w:rsidR="002D2305" w:rsidRPr="00B541F2" w:rsidRDefault="002D2305" w:rsidP="00B541F2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WDS</w:t>
            </w:r>
          </w:p>
        </w:tc>
        <w:tc>
          <w:tcPr>
            <w:tcW w:w="1390" w:type="dxa"/>
          </w:tcPr>
          <w:p w14:paraId="69BECFB1" w14:textId="77777777" w:rsidR="002D2305" w:rsidRPr="00B541F2" w:rsidRDefault="002D2305" w:rsidP="00302670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Cristal</w:t>
            </w:r>
          </w:p>
        </w:tc>
        <w:tc>
          <w:tcPr>
            <w:tcW w:w="1926" w:type="dxa"/>
            <w:gridSpan w:val="2"/>
          </w:tcPr>
          <w:p w14:paraId="5832AB57" w14:textId="77777777" w:rsidR="002D2305" w:rsidRPr="00B541F2" w:rsidRDefault="002D2305" w:rsidP="00583F2D">
            <w:pPr>
              <w:jc w:val="center"/>
              <w:rPr>
                <w:b/>
                <w:bCs/>
                <w:sz w:val="24"/>
                <w:szCs w:val="24"/>
              </w:rPr>
            </w:pPr>
            <w:r w:rsidRPr="00B541F2">
              <w:rPr>
                <w:b/>
                <w:bCs/>
                <w:sz w:val="24"/>
                <w:szCs w:val="24"/>
              </w:rPr>
              <w:t>Intensité moyenne (cps/s)</w:t>
            </w:r>
          </w:p>
        </w:tc>
      </w:tr>
      <w:tr w:rsidR="002D2305" w14:paraId="1A361D97" w14:textId="77777777" w:rsidTr="002D2305">
        <w:trPr>
          <w:jc w:val="center"/>
        </w:trPr>
        <w:tc>
          <w:tcPr>
            <w:tcW w:w="1271" w:type="dxa"/>
          </w:tcPr>
          <w:p w14:paraId="0ADF42D4" w14:textId="77777777" w:rsidR="002D2305" w:rsidRDefault="002D2305" w:rsidP="00583F2D"/>
        </w:tc>
        <w:tc>
          <w:tcPr>
            <w:tcW w:w="1276" w:type="dxa"/>
          </w:tcPr>
          <w:p w14:paraId="32136CCC" w14:textId="77777777" w:rsidR="002D2305" w:rsidRDefault="002D2305" w:rsidP="00583F2D"/>
        </w:tc>
        <w:tc>
          <w:tcPr>
            <w:tcW w:w="1134" w:type="dxa"/>
          </w:tcPr>
          <w:p w14:paraId="2E41A747" w14:textId="77777777" w:rsidR="002D2305" w:rsidRDefault="002D2305" w:rsidP="00583F2D"/>
        </w:tc>
        <w:tc>
          <w:tcPr>
            <w:tcW w:w="604" w:type="dxa"/>
          </w:tcPr>
          <w:p w14:paraId="4D3318A6" w14:textId="77777777" w:rsidR="002D2305" w:rsidRDefault="002D2305" w:rsidP="00583F2D"/>
        </w:tc>
        <w:tc>
          <w:tcPr>
            <w:tcW w:w="699" w:type="dxa"/>
          </w:tcPr>
          <w:p w14:paraId="3C458986" w14:textId="77777777" w:rsidR="002D2305" w:rsidRDefault="002D2305" w:rsidP="00583F2D"/>
        </w:tc>
        <w:tc>
          <w:tcPr>
            <w:tcW w:w="1390" w:type="dxa"/>
          </w:tcPr>
          <w:p w14:paraId="52B99EC3" w14:textId="77777777" w:rsidR="002D2305" w:rsidRDefault="002D2305" w:rsidP="00583F2D"/>
        </w:tc>
        <w:tc>
          <w:tcPr>
            <w:tcW w:w="1926" w:type="dxa"/>
            <w:gridSpan w:val="2"/>
          </w:tcPr>
          <w:p w14:paraId="360C8AD0" w14:textId="77777777" w:rsidR="002D2305" w:rsidRDefault="002D2305" w:rsidP="00583F2D"/>
        </w:tc>
      </w:tr>
      <w:tr w:rsidR="002D2305" w14:paraId="762817B0" w14:textId="77777777" w:rsidTr="002D2305">
        <w:trPr>
          <w:jc w:val="center"/>
        </w:trPr>
        <w:tc>
          <w:tcPr>
            <w:tcW w:w="1271" w:type="dxa"/>
          </w:tcPr>
          <w:p w14:paraId="2919DD09" w14:textId="77777777" w:rsidR="002D2305" w:rsidRDefault="002D2305" w:rsidP="00583F2D"/>
        </w:tc>
        <w:tc>
          <w:tcPr>
            <w:tcW w:w="1276" w:type="dxa"/>
          </w:tcPr>
          <w:p w14:paraId="60415811" w14:textId="77777777" w:rsidR="002D2305" w:rsidRDefault="002D2305" w:rsidP="00583F2D"/>
        </w:tc>
        <w:tc>
          <w:tcPr>
            <w:tcW w:w="1134" w:type="dxa"/>
          </w:tcPr>
          <w:p w14:paraId="45DC6E0D" w14:textId="77777777" w:rsidR="002D2305" w:rsidRDefault="002D2305" w:rsidP="00583F2D"/>
        </w:tc>
        <w:tc>
          <w:tcPr>
            <w:tcW w:w="604" w:type="dxa"/>
          </w:tcPr>
          <w:p w14:paraId="491BD69E" w14:textId="77777777" w:rsidR="002D2305" w:rsidRDefault="002D2305" w:rsidP="00583F2D"/>
        </w:tc>
        <w:tc>
          <w:tcPr>
            <w:tcW w:w="699" w:type="dxa"/>
          </w:tcPr>
          <w:p w14:paraId="4C053D12" w14:textId="77777777" w:rsidR="002D2305" w:rsidRDefault="002D2305" w:rsidP="00583F2D"/>
        </w:tc>
        <w:tc>
          <w:tcPr>
            <w:tcW w:w="1390" w:type="dxa"/>
          </w:tcPr>
          <w:p w14:paraId="0004B4EF" w14:textId="77777777" w:rsidR="002D2305" w:rsidRDefault="002D2305" w:rsidP="00583F2D"/>
        </w:tc>
        <w:tc>
          <w:tcPr>
            <w:tcW w:w="1926" w:type="dxa"/>
            <w:gridSpan w:val="2"/>
          </w:tcPr>
          <w:p w14:paraId="4F9DDCAF" w14:textId="77777777" w:rsidR="002D2305" w:rsidRDefault="002D2305" w:rsidP="00583F2D"/>
        </w:tc>
      </w:tr>
      <w:tr w:rsidR="002D2305" w14:paraId="0AD5B888" w14:textId="77777777" w:rsidTr="002D2305">
        <w:trPr>
          <w:jc w:val="center"/>
        </w:trPr>
        <w:tc>
          <w:tcPr>
            <w:tcW w:w="1271" w:type="dxa"/>
          </w:tcPr>
          <w:p w14:paraId="7B21BB23" w14:textId="77777777" w:rsidR="002D2305" w:rsidRDefault="002D2305" w:rsidP="00583F2D"/>
        </w:tc>
        <w:tc>
          <w:tcPr>
            <w:tcW w:w="1276" w:type="dxa"/>
          </w:tcPr>
          <w:p w14:paraId="581525D3" w14:textId="77777777" w:rsidR="002D2305" w:rsidRDefault="002D2305" w:rsidP="00583F2D"/>
        </w:tc>
        <w:tc>
          <w:tcPr>
            <w:tcW w:w="1134" w:type="dxa"/>
          </w:tcPr>
          <w:p w14:paraId="3E58F016" w14:textId="77777777" w:rsidR="002D2305" w:rsidRDefault="002D2305" w:rsidP="00583F2D"/>
        </w:tc>
        <w:tc>
          <w:tcPr>
            <w:tcW w:w="604" w:type="dxa"/>
          </w:tcPr>
          <w:p w14:paraId="013C4D30" w14:textId="77777777" w:rsidR="002D2305" w:rsidRDefault="002D2305" w:rsidP="00583F2D"/>
        </w:tc>
        <w:tc>
          <w:tcPr>
            <w:tcW w:w="699" w:type="dxa"/>
          </w:tcPr>
          <w:p w14:paraId="0169CCFC" w14:textId="77777777" w:rsidR="002D2305" w:rsidRDefault="002D2305" w:rsidP="00583F2D"/>
        </w:tc>
        <w:tc>
          <w:tcPr>
            <w:tcW w:w="1390" w:type="dxa"/>
          </w:tcPr>
          <w:p w14:paraId="52E988E8" w14:textId="77777777" w:rsidR="002D2305" w:rsidRDefault="002D2305" w:rsidP="00583F2D"/>
        </w:tc>
        <w:tc>
          <w:tcPr>
            <w:tcW w:w="1926" w:type="dxa"/>
            <w:gridSpan w:val="2"/>
          </w:tcPr>
          <w:p w14:paraId="64361BCF" w14:textId="77777777" w:rsidR="002D2305" w:rsidRDefault="002D2305" w:rsidP="00583F2D"/>
        </w:tc>
      </w:tr>
      <w:tr w:rsidR="002D2305" w14:paraId="2FEC121E" w14:textId="77777777" w:rsidTr="002D2305">
        <w:trPr>
          <w:jc w:val="center"/>
        </w:trPr>
        <w:tc>
          <w:tcPr>
            <w:tcW w:w="1271" w:type="dxa"/>
          </w:tcPr>
          <w:p w14:paraId="4414F533" w14:textId="77777777" w:rsidR="002D2305" w:rsidRDefault="002D2305" w:rsidP="00583F2D"/>
        </w:tc>
        <w:tc>
          <w:tcPr>
            <w:tcW w:w="1276" w:type="dxa"/>
          </w:tcPr>
          <w:p w14:paraId="730F7D6A" w14:textId="77777777" w:rsidR="002D2305" w:rsidRDefault="002D2305" w:rsidP="00583F2D"/>
        </w:tc>
        <w:tc>
          <w:tcPr>
            <w:tcW w:w="1134" w:type="dxa"/>
          </w:tcPr>
          <w:p w14:paraId="344B4E2F" w14:textId="77777777" w:rsidR="002D2305" w:rsidRDefault="002D2305" w:rsidP="00583F2D"/>
        </w:tc>
        <w:tc>
          <w:tcPr>
            <w:tcW w:w="604" w:type="dxa"/>
          </w:tcPr>
          <w:p w14:paraId="3DB6032A" w14:textId="77777777" w:rsidR="002D2305" w:rsidRDefault="002D2305" w:rsidP="00583F2D"/>
        </w:tc>
        <w:tc>
          <w:tcPr>
            <w:tcW w:w="699" w:type="dxa"/>
          </w:tcPr>
          <w:p w14:paraId="0AA43CDA" w14:textId="77777777" w:rsidR="002D2305" w:rsidRDefault="002D2305" w:rsidP="00583F2D"/>
        </w:tc>
        <w:tc>
          <w:tcPr>
            <w:tcW w:w="1390" w:type="dxa"/>
          </w:tcPr>
          <w:p w14:paraId="59BF1B76" w14:textId="77777777" w:rsidR="002D2305" w:rsidRDefault="002D2305" w:rsidP="00583F2D"/>
        </w:tc>
        <w:tc>
          <w:tcPr>
            <w:tcW w:w="1926" w:type="dxa"/>
            <w:gridSpan w:val="2"/>
          </w:tcPr>
          <w:p w14:paraId="138D546A" w14:textId="77777777" w:rsidR="002D2305" w:rsidRDefault="002D2305" w:rsidP="00583F2D"/>
        </w:tc>
      </w:tr>
      <w:tr w:rsidR="002D2305" w14:paraId="4581C6CE" w14:textId="77777777" w:rsidTr="002D2305">
        <w:trPr>
          <w:jc w:val="center"/>
        </w:trPr>
        <w:tc>
          <w:tcPr>
            <w:tcW w:w="1271" w:type="dxa"/>
          </w:tcPr>
          <w:p w14:paraId="0E7FD7CD" w14:textId="77777777" w:rsidR="002D2305" w:rsidRDefault="002D2305" w:rsidP="00583F2D"/>
        </w:tc>
        <w:tc>
          <w:tcPr>
            <w:tcW w:w="1276" w:type="dxa"/>
          </w:tcPr>
          <w:p w14:paraId="59869136" w14:textId="77777777" w:rsidR="002D2305" w:rsidRDefault="002D2305" w:rsidP="00583F2D"/>
        </w:tc>
        <w:tc>
          <w:tcPr>
            <w:tcW w:w="1134" w:type="dxa"/>
          </w:tcPr>
          <w:p w14:paraId="1A7DB83C" w14:textId="77777777" w:rsidR="002D2305" w:rsidRDefault="002D2305" w:rsidP="00583F2D"/>
        </w:tc>
        <w:tc>
          <w:tcPr>
            <w:tcW w:w="604" w:type="dxa"/>
          </w:tcPr>
          <w:p w14:paraId="115BA221" w14:textId="77777777" w:rsidR="002D2305" w:rsidRDefault="002D2305" w:rsidP="00583F2D"/>
        </w:tc>
        <w:tc>
          <w:tcPr>
            <w:tcW w:w="699" w:type="dxa"/>
          </w:tcPr>
          <w:p w14:paraId="036781A4" w14:textId="77777777" w:rsidR="002D2305" w:rsidRDefault="002D2305" w:rsidP="00583F2D"/>
        </w:tc>
        <w:tc>
          <w:tcPr>
            <w:tcW w:w="1390" w:type="dxa"/>
          </w:tcPr>
          <w:p w14:paraId="34E52627" w14:textId="77777777" w:rsidR="002D2305" w:rsidRDefault="002D2305" w:rsidP="00583F2D"/>
        </w:tc>
        <w:tc>
          <w:tcPr>
            <w:tcW w:w="1926" w:type="dxa"/>
            <w:gridSpan w:val="2"/>
          </w:tcPr>
          <w:p w14:paraId="55F57B23" w14:textId="77777777" w:rsidR="002D2305" w:rsidRDefault="002D2305" w:rsidP="00583F2D"/>
        </w:tc>
      </w:tr>
      <w:tr w:rsidR="002D2305" w14:paraId="2202D800" w14:textId="77777777" w:rsidTr="002D2305">
        <w:trPr>
          <w:jc w:val="center"/>
        </w:trPr>
        <w:tc>
          <w:tcPr>
            <w:tcW w:w="1271" w:type="dxa"/>
          </w:tcPr>
          <w:p w14:paraId="1EB4A58E" w14:textId="77777777" w:rsidR="002D2305" w:rsidRDefault="002D2305" w:rsidP="00583F2D"/>
        </w:tc>
        <w:tc>
          <w:tcPr>
            <w:tcW w:w="1276" w:type="dxa"/>
          </w:tcPr>
          <w:p w14:paraId="133FEE76" w14:textId="77777777" w:rsidR="002D2305" w:rsidRDefault="002D2305" w:rsidP="00583F2D"/>
        </w:tc>
        <w:tc>
          <w:tcPr>
            <w:tcW w:w="1134" w:type="dxa"/>
          </w:tcPr>
          <w:p w14:paraId="16ABEF59" w14:textId="77777777" w:rsidR="002D2305" w:rsidRDefault="002D2305" w:rsidP="00583F2D"/>
        </w:tc>
        <w:tc>
          <w:tcPr>
            <w:tcW w:w="604" w:type="dxa"/>
          </w:tcPr>
          <w:p w14:paraId="61935E66" w14:textId="77777777" w:rsidR="002D2305" w:rsidRDefault="002D2305" w:rsidP="00583F2D"/>
        </w:tc>
        <w:tc>
          <w:tcPr>
            <w:tcW w:w="699" w:type="dxa"/>
          </w:tcPr>
          <w:p w14:paraId="6D996391" w14:textId="77777777" w:rsidR="002D2305" w:rsidRDefault="002D2305" w:rsidP="00583F2D"/>
        </w:tc>
        <w:tc>
          <w:tcPr>
            <w:tcW w:w="1390" w:type="dxa"/>
          </w:tcPr>
          <w:p w14:paraId="308D9CD3" w14:textId="77777777" w:rsidR="002D2305" w:rsidRDefault="002D2305" w:rsidP="00583F2D"/>
        </w:tc>
        <w:tc>
          <w:tcPr>
            <w:tcW w:w="1926" w:type="dxa"/>
            <w:gridSpan w:val="2"/>
          </w:tcPr>
          <w:p w14:paraId="43C61AE7" w14:textId="77777777" w:rsidR="002D2305" w:rsidRDefault="002D2305" w:rsidP="00583F2D"/>
        </w:tc>
      </w:tr>
      <w:tr w:rsidR="002D2305" w14:paraId="6DF3EA56" w14:textId="77777777" w:rsidTr="002D2305">
        <w:trPr>
          <w:jc w:val="center"/>
        </w:trPr>
        <w:tc>
          <w:tcPr>
            <w:tcW w:w="1271" w:type="dxa"/>
          </w:tcPr>
          <w:p w14:paraId="622547CC" w14:textId="77777777" w:rsidR="002D2305" w:rsidRDefault="002D2305" w:rsidP="00583F2D"/>
        </w:tc>
        <w:tc>
          <w:tcPr>
            <w:tcW w:w="1276" w:type="dxa"/>
          </w:tcPr>
          <w:p w14:paraId="4B40481B" w14:textId="77777777" w:rsidR="002D2305" w:rsidRDefault="002D2305" w:rsidP="00583F2D"/>
        </w:tc>
        <w:tc>
          <w:tcPr>
            <w:tcW w:w="1134" w:type="dxa"/>
          </w:tcPr>
          <w:p w14:paraId="7C1B1C55" w14:textId="77777777" w:rsidR="002D2305" w:rsidRDefault="002D2305" w:rsidP="00583F2D"/>
        </w:tc>
        <w:tc>
          <w:tcPr>
            <w:tcW w:w="604" w:type="dxa"/>
          </w:tcPr>
          <w:p w14:paraId="1AE8E4EF" w14:textId="77777777" w:rsidR="002D2305" w:rsidRDefault="002D2305" w:rsidP="00583F2D"/>
        </w:tc>
        <w:tc>
          <w:tcPr>
            <w:tcW w:w="699" w:type="dxa"/>
          </w:tcPr>
          <w:p w14:paraId="73A35753" w14:textId="77777777" w:rsidR="002D2305" w:rsidRDefault="002D2305" w:rsidP="00583F2D"/>
        </w:tc>
        <w:tc>
          <w:tcPr>
            <w:tcW w:w="1390" w:type="dxa"/>
          </w:tcPr>
          <w:p w14:paraId="5C59F553" w14:textId="77777777" w:rsidR="002D2305" w:rsidRDefault="002D2305" w:rsidP="00583F2D"/>
        </w:tc>
        <w:tc>
          <w:tcPr>
            <w:tcW w:w="1926" w:type="dxa"/>
            <w:gridSpan w:val="2"/>
          </w:tcPr>
          <w:p w14:paraId="022559D5" w14:textId="77777777" w:rsidR="002D2305" w:rsidRDefault="002D2305" w:rsidP="00583F2D"/>
        </w:tc>
      </w:tr>
      <w:tr w:rsidR="002D2305" w14:paraId="1909FE09" w14:textId="77777777" w:rsidTr="002D2305">
        <w:trPr>
          <w:jc w:val="center"/>
        </w:trPr>
        <w:tc>
          <w:tcPr>
            <w:tcW w:w="1271" w:type="dxa"/>
          </w:tcPr>
          <w:p w14:paraId="4171DAA8" w14:textId="77777777" w:rsidR="002D2305" w:rsidRDefault="002D2305" w:rsidP="00583F2D"/>
        </w:tc>
        <w:tc>
          <w:tcPr>
            <w:tcW w:w="1276" w:type="dxa"/>
          </w:tcPr>
          <w:p w14:paraId="47DE41B6" w14:textId="77777777" w:rsidR="002D2305" w:rsidRDefault="002D2305" w:rsidP="00583F2D"/>
        </w:tc>
        <w:tc>
          <w:tcPr>
            <w:tcW w:w="1134" w:type="dxa"/>
          </w:tcPr>
          <w:p w14:paraId="348BC56D" w14:textId="77777777" w:rsidR="002D2305" w:rsidRDefault="002D2305" w:rsidP="00583F2D"/>
        </w:tc>
        <w:tc>
          <w:tcPr>
            <w:tcW w:w="604" w:type="dxa"/>
          </w:tcPr>
          <w:p w14:paraId="32EC87E2" w14:textId="77777777" w:rsidR="002D2305" w:rsidRDefault="002D2305" w:rsidP="00583F2D"/>
        </w:tc>
        <w:tc>
          <w:tcPr>
            <w:tcW w:w="699" w:type="dxa"/>
          </w:tcPr>
          <w:p w14:paraId="3725BB73" w14:textId="77777777" w:rsidR="002D2305" w:rsidRDefault="002D2305" w:rsidP="00583F2D"/>
        </w:tc>
        <w:tc>
          <w:tcPr>
            <w:tcW w:w="1390" w:type="dxa"/>
          </w:tcPr>
          <w:p w14:paraId="3D94F628" w14:textId="77777777" w:rsidR="002D2305" w:rsidRDefault="002D2305" w:rsidP="00583F2D"/>
        </w:tc>
        <w:tc>
          <w:tcPr>
            <w:tcW w:w="1926" w:type="dxa"/>
            <w:gridSpan w:val="2"/>
          </w:tcPr>
          <w:p w14:paraId="16B42C08" w14:textId="77777777" w:rsidR="002D2305" w:rsidRDefault="002D2305" w:rsidP="00583F2D"/>
        </w:tc>
      </w:tr>
      <w:tr w:rsidR="002D2305" w14:paraId="4BE3C9F4" w14:textId="77777777" w:rsidTr="002D2305">
        <w:trPr>
          <w:jc w:val="center"/>
        </w:trPr>
        <w:tc>
          <w:tcPr>
            <w:tcW w:w="1271" w:type="dxa"/>
          </w:tcPr>
          <w:p w14:paraId="2F634B8E" w14:textId="77777777" w:rsidR="002D2305" w:rsidRDefault="002D2305" w:rsidP="00583F2D"/>
        </w:tc>
        <w:tc>
          <w:tcPr>
            <w:tcW w:w="1276" w:type="dxa"/>
          </w:tcPr>
          <w:p w14:paraId="0F56477A" w14:textId="77777777" w:rsidR="002D2305" w:rsidRDefault="002D2305" w:rsidP="00583F2D"/>
        </w:tc>
        <w:tc>
          <w:tcPr>
            <w:tcW w:w="1134" w:type="dxa"/>
          </w:tcPr>
          <w:p w14:paraId="7C00D255" w14:textId="77777777" w:rsidR="002D2305" w:rsidRDefault="002D2305" w:rsidP="00583F2D"/>
        </w:tc>
        <w:tc>
          <w:tcPr>
            <w:tcW w:w="604" w:type="dxa"/>
          </w:tcPr>
          <w:p w14:paraId="69C4F235" w14:textId="77777777" w:rsidR="002D2305" w:rsidRDefault="002D2305" w:rsidP="00583F2D"/>
        </w:tc>
        <w:tc>
          <w:tcPr>
            <w:tcW w:w="699" w:type="dxa"/>
          </w:tcPr>
          <w:p w14:paraId="438CBCD0" w14:textId="77777777" w:rsidR="002D2305" w:rsidRDefault="002D2305" w:rsidP="00583F2D"/>
        </w:tc>
        <w:tc>
          <w:tcPr>
            <w:tcW w:w="1390" w:type="dxa"/>
          </w:tcPr>
          <w:p w14:paraId="09343E13" w14:textId="77777777" w:rsidR="002D2305" w:rsidRDefault="002D2305" w:rsidP="00583F2D"/>
        </w:tc>
        <w:tc>
          <w:tcPr>
            <w:tcW w:w="1926" w:type="dxa"/>
            <w:gridSpan w:val="2"/>
          </w:tcPr>
          <w:p w14:paraId="343E0F75" w14:textId="77777777" w:rsidR="002D2305" w:rsidRDefault="002D2305" w:rsidP="00583F2D"/>
        </w:tc>
      </w:tr>
      <w:tr w:rsidR="002D2305" w14:paraId="78651889" w14:textId="77777777" w:rsidTr="002D2305">
        <w:trPr>
          <w:jc w:val="center"/>
        </w:trPr>
        <w:tc>
          <w:tcPr>
            <w:tcW w:w="1271" w:type="dxa"/>
          </w:tcPr>
          <w:p w14:paraId="7CC7764B" w14:textId="77777777" w:rsidR="002D2305" w:rsidRDefault="002D2305" w:rsidP="00583F2D"/>
        </w:tc>
        <w:tc>
          <w:tcPr>
            <w:tcW w:w="1276" w:type="dxa"/>
          </w:tcPr>
          <w:p w14:paraId="0B122797" w14:textId="77777777" w:rsidR="002D2305" w:rsidRDefault="002D2305" w:rsidP="00583F2D"/>
        </w:tc>
        <w:tc>
          <w:tcPr>
            <w:tcW w:w="1134" w:type="dxa"/>
          </w:tcPr>
          <w:p w14:paraId="52858793" w14:textId="77777777" w:rsidR="002D2305" w:rsidRDefault="002D2305" w:rsidP="00583F2D"/>
        </w:tc>
        <w:tc>
          <w:tcPr>
            <w:tcW w:w="604" w:type="dxa"/>
          </w:tcPr>
          <w:p w14:paraId="3B53C796" w14:textId="77777777" w:rsidR="002D2305" w:rsidRDefault="002D2305" w:rsidP="00583F2D"/>
        </w:tc>
        <w:tc>
          <w:tcPr>
            <w:tcW w:w="699" w:type="dxa"/>
          </w:tcPr>
          <w:p w14:paraId="181C9691" w14:textId="77777777" w:rsidR="002D2305" w:rsidRDefault="002D2305" w:rsidP="00583F2D"/>
        </w:tc>
        <w:tc>
          <w:tcPr>
            <w:tcW w:w="1390" w:type="dxa"/>
          </w:tcPr>
          <w:p w14:paraId="1BC900AF" w14:textId="77777777" w:rsidR="002D2305" w:rsidRDefault="002D2305" w:rsidP="00583F2D"/>
        </w:tc>
        <w:tc>
          <w:tcPr>
            <w:tcW w:w="1926" w:type="dxa"/>
            <w:gridSpan w:val="2"/>
          </w:tcPr>
          <w:p w14:paraId="092C0268" w14:textId="77777777" w:rsidR="002D2305" w:rsidRDefault="002D2305" w:rsidP="00583F2D"/>
        </w:tc>
      </w:tr>
      <w:tr w:rsidR="002D2305" w14:paraId="2E11730F" w14:textId="77777777" w:rsidTr="002D2305">
        <w:trPr>
          <w:jc w:val="center"/>
        </w:trPr>
        <w:tc>
          <w:tcPr>
            <w:tcW w:w="1271" w:type="dxa"/>
          </w:tcPr>
          <w:p w14:paraId="596B27EB" w14:textId="77777777" w:rsidR="002D2305" w:rsidRDefault="002D2305" w:rsidP="00583F2D"/>
        </w:tc>
        <w:tc>
          <w:tcPr>
            <w:tcW w:w="1276" w:type="dxa"/>
          </w:tcPr>
          <w:p w14:paraId="7EE74ECA" w14:textId="77777777" w:rsidR="002D2305" w:rsidRDefault="002D2305" w:rsidP="00583F2D"/>
        </w:tc>
        <w:tc>
          <w:tcPr>
            <w:tcW w:w="1134" w:type="dxa"/>
          </w:tcPr>
          <w:p w14:paraId="0AC69538" w14:textId="77777777" w:rsidR="002D2305" w:rsidRDefault="002D2305" w:rsidP="00583F2D"/>
        </w:tc>
        <w:tc>
          <w:tcPr>
            <w:tcW w:w="604" w:type="dxa"/>
          </w:tcPr>
          <w:p w14:paraId="52310AAE" w14:textId="77777777" w:rsidR="002D2305" w:rsidRDefault="002D2305" w:rsidP="00583F2D"/>
        </w:tc>
        <w:tc>
          <w:tcPr>
            <w:tcW w:w="699" w:type="dxa"/>
          </w:tcPr>
          <w:p w14:paraId="3E73A83A" w14:textId="77777777" w:rsidR="002D2305" w:rsidRDefault="002D2305" w:rsidP="00583F2D"/>
        </w:tc>
        <w:tc>
          <w:tcPr>
            <w:tcW w:w="1390" w:type="dxa"/>
          </w:tcPr>
          <w:p w14:paraId="76098BF0" w14:textId="77777777" w:rsidR="002D2305" w:rsidRDefault="002D2305" w:rsidP="00583F2D"/>
        </w:tc>
        <w:tc>
          <w:tcPr>
            <w:tcW w:w="1926" w:type="dxa"/>
            <w:gridSpan w:val="2"/>
          </w:tcPr>
          <w:p w14:paraId="674A7257" w14:textId="77777777" w:rsidR="002D2305" w:rsidRDefault="002D2305" w:rsidP="00583F2D"/>
        </w:tc>
      </w:tr>
      <w:tr w:rsidR="002D2305" w14:paraId="0A0A8C27" w14:textId="77777777" w:rsidTr="002D2305">
        <w:trPr>
          <w:gridAfter w:val="1"/>
          <w:wAfter w:w="87" w:type="dxa"/>
          <w:jc w:val="center"/>
        </w:trPr>
        <w:tc>
          <w:tcPr>
            <w:tcW w:w="1271" w:type="dxa"/>
          </w:tcPr>
          <w:p w14:paraId="6E77DF29" w14:textId="77777777" w:rsidR="002D2305" w:rsidRDefault="002D2305" w:rsidP="00583F2D"/>
        </w:tc>
        <w:tc>
          <w:tcPr>
            <w:tcW w:w="1276" w:type="dxa"/>
          </w:tcPr>
          <w:p w14:paraId="07B92A80" w14:textId="77777777" w:rsidR="002D2305" w:rsidRDefault="002D2305" w:rsidP="00583F2D"/>
        </w:tc>
        <w:tc>
          <w:tcPr>
            <w:tcW w:w="1134" w:type="dxa"/>
          </w:tcPr>
          <w:p w14:paraId="65A014B0" w14:textId="77777777" w:rsidR="002D2305" w:rsidRDefault="002D2305" w:rsidP="00583F2D"/>
        </w:tc>
        <w:tc>
          <w:tcPr>
            <w:tcW w:w="604" w:type="dxa"/>
          </w:tcPr>
          <w:p w14:paraId="3489FC78" w14:textId="77777777" w:rsidR="002D2305" w:rsidRDefault="002D2305" w:rsidP="00583F2D"/>
        </w:tc>
        <w:tc>
          <w:tcPr>
            <w:tcW w:w="699" w:type="dxa"/>
          </w:tcPr>
          <w:p w14:paraId="2CA7561F" w14:textId="77777777" w:rsidR="002D2305" w:rsidRDefault="002D2305" w:rsidP="00583F2D"/>
        </w:tc>
        <w:tc>
          <w:tcPr>
            <w:tcW w:w="1390" w:type="dxa"/>
          </w:tcPr>
          <w:p w14:paraId="2A9FA487" w14:textId="77777777" w:rsidR="002D2305" w:rsidRDefault="002D2305" w:rsidP="00583F2D"/>
        </w:tc>
        <w:tc>
          <w:tcPr>
            <w:tcW w:w="1839" w:type="dxa"/>
          </w:tcPr>
          <w:p w14:paraId="49778A89" w14:textId="77777777" w:rsidR="002D2305" w:rsidRDefault="002D2305" w:rsidP="00583F2D"/>
        </w:tc>
      </w:tr>
    </w:tbl>
    <w:p w14:paraId="51AF7A9A" w14:textId="77777777" w:rsidR="00B541F2" w:rsidRDefault="00B541F2" w:rsidP="00EB27A4">
      <w:pPr>
        <w:tabs>
          <w:tab w:val="left" w:pos="2835"/>
          <w:tab w:val="left" w:pos="4820"/>
        </w:tabs>
        <w:rPr>
          <w:sz w:val="24"/>
          <w:szCs w:val="24"/>
        </w:rPr>
      </w:pPr>
    </w:p>
    <w:p w14:paraId="53FF35E5" w14:textId="77777777" w:rsidR="008F2F53" w:rsidRPr="008F2F53" w:rsidRDefault="008F2F53" w:rsidP="008F2F53">
      <w:pPr>
        <w:spacing w:before="120" w:after="120"/>
        <w:rPr>
          <w:b/>
          <w:sz w:val="28"/>
          <w:szCs w:val="28"/>
        </w:rPr>
      </w:pPr>
      <w:r w:rsidRPr="008F2F53">
        <w:rPr>
          <w:b/>
          <w:sz w:val="28"/>
          <w:szCs w:val="28"/>
        </w:rPr>
        <w:t>Fournir un spectre EDS et pour chaque cristal un spectre WDS</w:t>
      </w:r>
    </w:p>
    <w:p w14:paraId="00C364C4" w14:textId="77777777" w:rsidR="008F2F53" w:rsidRDefault="008F2F53" w:rsidP="00EB27A4">
      <w:pPr>
        <w:tabs>
          <w:tab w:val="left" w:pos="2835"/>
          <w:tab w:val="left" w:pos="4820"/>
        </w:tabs>
        <w:rPr>
          <w:sz w:val="24"/>
          <w:szCs w:val="24"/>
        </w:rPr>
      </w:pPr>
    </w:p>
    <w:p w14:paraId="62FD6D1F" w14:textId="31A7883A" w:rsidR="00030156" w:rsidRDefault="00030156" w:rsidP="00030156">
      <w:pPr>
        <w:spacing w:before="120" w:after="120"/>
        <w:rPr>
          <w:b/>
          <w:sz w:val="24"/>
          <w:szCs w:val="24"/>
          <w:u w:val="single"/>
        </w:rPr>
      </w:pPr>
      <w:r w:rsidRPr="00030156">
        <w:rPr>
          <w:b/>
          <w:sz w:val="24"/>
          <w:szCs w:val="24"/>
          <w:u w:val="single"/>
        </w:rPr>
        <w:t xml:space="preserve">Tableau(x) des mesures :  </w:t>
      </w:r>
      <w:r w:rsidR="00FA672C">
        <w:rPr>
          <w:b/>
          <w:sz w:val="24"/>
          <w:szCs w:val="24"/>
          <w:u w:val="single"/>
        </w:rPr>
        <w:t>j</w:t>
      </w:r>
      <w:r w:rsidRPr="00030156">
        <w:rPr>
          <w:b/>
          <w:sz w:val="24"/>
          <w:szCs w:val="24"/>
          <w:u w:val="single"/>
        </w:rPr>
        <w:t>oindre le fichier EXCEL ou compatible (LibreOffice…)</w:t>
      </w:r>
    </w:p>
    <w:p w14:paraId="0321E92C" w14:textId="77777777" w:rsidR="00180A17" w:rsidRPr="00030156" w:rsidRDefault="00180A17" w:rsidP="00030156">
      <w:pPr>
        <w:spacing w:before="120" w:after="120"/>
        <w:rPr>
          <w:b/>
          <w:sz w:val="24"/>
          <w:szCs w:val="24"/>
          <w:u w:val="single"/>
        </w:rPr>
      </w:pPr>
    </w:p>
    <w:p w14:paraId="31123F8E" w14:textId="26269825" w:rsidR="00302670" w:rsidRDefault="00302670" w:rsidP="00B97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2160" w:right="685" w:hanging="1593"/>
        <w:jc w:val="center"/>
        <w:rPr>
          <w:b/>
          <w:sz w:val="32"/>
          <w:szCs w:val="32"/>
        </w:rPr>
      </w:pPr>
      <w:r w:rsidRPr="00302670">
        <w:rPr>
          <w:b/>
          <w:bCs/>
          <w:sz w:val="32"/>
          <w:szCs w:val="32"/>
        </w:rPr>
        <w:lastRenderedPageBreak/>
        <w:t>Analyses Microsonde</w:t>
      </w:r>
      <w:r>
        <w:rPr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(WDS) : </w:t>
      </w:r>
      <w:r w:rsidR="00B977AD">
        <w:rPr>
          <w:b/>
          <w:sz w:val="32"/>
          <w:szCs w:val="32"/>
        </w:rPr>
        <w:t>Conditions d’</w:t>
      </w:r>
      <w:r>
        <w:rPr>
          <w:b/>
          <w:sz w:val="32"/>
          <w:szCs w:val="32"/>
        </w:rPr>
        <w:t xml:space="preserve">analyse de l’échantillon </w:t>
      </w:r>
    </w:p>
    <w:p w14:paraId="241CEAA7" w14:textId="77777777" w:rsidR="00302670" w:rsidRDefault="00302670" w:rsidP="00302670">
      <w:pPr>
        <w:spacing w:after="120"/>
        <w:rPr>
          <w:b/>
          <w:i/>
        </w:rPr>
      </w:pPr>
    </w:p>
    <w:p w14:paraId="0462C7C3" w14:textId="77777777" w:rsidR="00302670" w:rsidRPr="00302670" w:rsidRDefault="00302670" w:rsidP="00302670">
      <w:pPr>
        <w:spacing w:after="120"/>
        <w:rPr>
          <w:bCs/>
          <w:iCs/>
          <w:sz w:val="24"/>
          <w:szCs w:val="24"/>
        </w:rPr>
      </w:pPr>
      <w:r w:rsidRPr="00302670">
        <w:rPr>
          <w:bCs/>
          <w:iCs/>
          <w:sz w:val="24"/>
          <w:szCs w:val="24"/>
        </w:rPr>
        <w:t>Tension d’accélération (kV) :</w:t>
      </w:r>
    </w:p>
    <w:p w14:paraId="5C963511" w14:textId="234773F0" w:rsidR="00302670" w:rsidRPr="00302670" w:rsidRDefault="00302670" w:rsidP="00302670">
      <w:pPr>
        <w:tabs>
          <w:tab w:val="left" w:pos="4860"/>
          <w:tab w:val="left" w:pos="7200"/>
        </w:tabs>
        <w:spacing w:before="120"/>
        <w:rPr>
          <w:sz w:val="24"/>
          <w:szCs w:val="24"/>
        </w:rPr>
      </w:pPr>
      <w:r w:rsidRPr="00302670">
        <w:rPr>
          <w:sz w:val="24"/>
          <w:szCs w:val="24"/>
        </w:rPr>
        <w:t>Intensité du faisceau (si disponible</w:t>
      </w:r>
      <w:r w:rsidR="00FA672C">
        <w:rPr>
          <w:sz w:val="24"/>
          <w:szCs w:val="24"/>
        </w:rPr>
        <w:t xml:space="preserve"> en </w:t>
      </w:r>
      <w:proofErr w:type="spellStart"/>
      <w:r w:rsidR="00FA672C">
        <w:rPr>
          <w:sz w:val="24"/>
          <w:szCs w:val="24"/>
        </w:rPr>
        <w:t>nA</w:t>
      </w:r>
      <w:proofErr w:type="spellEnd"/>
      <w:r w:rsidRPr="00302670">
        <w:rPr>
          <w:sz w:val="24"/>
          <w:szCs w:val="24"/>
        </w:rPr>
        <w:t>) :</w:t>
      </w:r>
      <w:r w:rsidRPr="00302670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302670">
        <w:rPr>
          <w:sz w:val="24"/>
          <w:szCs w:val="24"/>
        </w:rPr>
        <w:t xml:space="preserve">Temps mort (si imposé) : </w:t>
      </w:r>
      <w:r w:rsidRPr="00302670">
        <w:rPr>
          <w:sz w:val="24"/>
          <w:szCs w:val="24"/>
        </w:rPr>
        <w:tab/>
      </w:r>
    </w:p>
    <w:p w14:paraId="097EB3FB" w14:textId="76918719" w:rsidR="00302670" w:rsidRPr="00583F2D" w:rsidRDefault="00583F2D" w:rsidP="00801A82">
      <w:pPr>
        <w:tabs>
          <w:tab w:val="left" w:pos="2835"/>
          <w:tab w:val="left" w:pos="5245"/>
        </w:tabs>
        <w:spacing w:after="120"/>
        <w:rPr>
          <w:rFonts w:cstheme="minorHAnsi"/>
          <w:i/>
          <w:iCs/>
          <w:sz w:val="24"/>
          <w:szCs w:val="24"/>
        </w:rPr>
      </w:pPr>
      <w:r w:rsidRPr="00583F2D">
        <w:rPr>
          <w:i/>
          <w:iCs/>
        </w:rPr>
        <w:t xml:space="preserve">Pour chaque élément indiquez le mode </w:t>
      </w:r>
      <w:r w:rsidR="00801A82" w:rsidRPr="00583F2D">
        <w:rPr>
          <w:i/>
          <w:iCs/>
        </w:rPr>
        <w:t>PHA :   Mode intégral</w:t>
      </w:r>
      <w:r w:rsidRPr="00583F2D">
        <w:rPr>
          <w:i/>
          <w:iCs/>
        </w:rPr>
        <w:t xml:space="preserve"> ou </w:t>
      </w:r>
      <w:r w:rsidRPr="00583F2D">
        <w:rPr>
          <w:rFonts w:cstheme="minorHAnsi"/>
          <w:i/>
          <w:iCs/>
          <w:sz w:val="24"/>
          <w:szCs w:val="24"/>
        </w:rPr>
        <w:t>m</w:t>
      </w:r>
      <w:r w:rsidR="00801A82" w:rsidRPr="00583F2D">
        <w:rPr>
          <w:rFonts w:cstheme="minorHAnsi"/>
          <w:i/>
          <w:iCs/>
          <w:sz w:val="24"/>
          <w:szCs w:val="24"/>
        </w:rPr>
        <w:t>ode différentiel</w:t>
      </w:r>
      <w:r w:rsidRPr="00583F2D">
        <w:rPr>
          <w:rFonts w:cstheme="minorHAnsi"/>
          <w:i/>
          <w:iCs/>
          <w:sz w:val="24"/>
          <w:szCs w:val="24"/>
        </w:rPr>
        <w:t xml:space="preserve"> (dans ce cas indiquez la l</w:t>
      </w:r>
      <w:r w:rsidR="00801A82" w:rsidRPr="00583F2D">
        <w:rPr>
          <w:rFonts w:cstheme="minorHAnsi"/>
          <w:i/>
          <w:iCs/>
          <w:sz w:val="24"/>
          <w:szCs w:val="24"/>
        </w:rPr>
        <w:t>argeur de la fenêtre</w:t>
      </w:r>
      <w:r w:rsidR="00606178">
        <w:rPr>
          <w:rFonts w:cstheme="minorHAnsi"/>
          <w:i/>
          <w:iCs/>
          <w:sz w:val="24"/>
          <w:szCs w:val="24"/>
        </w:rPr>
        <w:t xml:space="preserve"> en volt</w:t>
      </w:r>
      <w:r w:rsidRPr="00583F2D">
        <w:rPr>
          <w:rFonts w:cstheme="minorHAnsi"/>
          <w:i/>
          <w:iCs/>
          <w:sz w:val="24"/>
          <w:szCs w:val="24"/>
        </w:rPr>
        <w:t>)</w:t>
      </w:r>
    </w:p>
    <w:p w14:paraId="5CCB5FC0" w14:textId="77777777" w:rsidR="00801A82" w:rsidRDefault="00801A82" w:rsidP="00801A82">
      <w:pPr>
        <w:tabs>
          <w:tab w:val="left" w:pos="2835"/>
          <w:tab w:val="left" w:pos="5245"/>
        </w:tabs>
        <w:spacing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1071"/>
        <w:gridCol w:w="1019"/>
        <w:gridCol w:w="992"/>
        <w:gridCol w:w="925"/>
        <w:gridCol w:w="607"/>
        <w:gridCol w:w="941"/>
        <w:gridCol w:w="1497"/>
        <w:gridCol w:w="1662"/>
      </w:tblGrid>
      <w:tr w:rsidR="00801A82" w:rsidRPr="00801A82" w14:paraId="1F01856A" w14:textId="77777777" w:rsidTr="00606178">
        <w:trPr>
          <w:jc w:val="center"/>
        </w:trPr>
        <w:tc>
          <w:tcPr>
            <w:tcW w:w="1192" w:type="dxa"/>
          </w:tcPr>
          <w:p w14:paraId="0125321A" w14:textId="77777777" w:rsidR="00801A82" w:rsidRPr="00801A82" w:rsidRDefault="00801A82" w:rsidP="00583F2D">
            <w:pPr>
              <w:spacing w:before="240" w:after="0"/>
              <w:jc w:val="center"/>
              <w:rPr>
                <w:b/>
                <w:bCs/>
              </w:rPr>
            </w:pPr>
            <w:r w:rsidRPr="00801A82">
              <w:rPr>
                <w:b/>
                <w:bCs/>
              </w:rPr>
              <w:t>Elément</w:t>
            </w:r>
          </w:p>
        </w:tc>
        <w:tc>
          <w:tcPr>
            <w:tcW w:w="1071" w:type="dxa"/>
          </w:tcPr>
          <w:p w14:paraId="0AFFD1C3" w14:textId="77777777" w:rsidR="00801A82" w:rsidRPr="00801A82" w:rsidRDefault="00801A82" w:rsidP="00583F2D">
            <w:pPr>
              <w:spacing w:before="240" w:after="0"/>
              <w:jc w:val="center"/>
              <w:rPr>
                <w:b/>
                <w:bCs/>
              </w:rPr>
            </w:pPr>
            <w:r w:rsidRPr="00801A82">
              <w:rPr>
                <w:b/>
                <w:bCs/>
              </w:rPr>
              <w:t>Témoin</w:t>
            </w:r>
          </w:p>
        </w:tc>
        <w:tc>
          <w:tcPr>
            <w:tcW w:w="993" w:type="dxa"/>
          </w:tcPr>
          <w:p w14:paraId="131ECFCE" w14:textId="77777777" w:rsidR="00801A82" w:rsidRPr="00801A82" w:rsidRDefault="00801A82" w:rsidP="00583F2D">
            <w:pPr>
              <w:spacing w:before="120" w:after="0"/>
              <w:jc w:val="center"/>
              <w:rPr>
                <w:b/>
                <w:bCs/>
              </w:rPr>
            </w:pPr>
            <w:r w:rsidRPr="00801A82">
              <w:rPr>
                <w:b/>
                <w:bCs/>
              </w:rPr>
              <w:t>Raie analysée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016C607" w14:textId="77777777" w:rsidR="00801A82" w:rsidRPr="00801A82" w:rsidRDefault="00801A82" w:rsidP="00583F2D">
            <w:pPr>
              <w:spacing w:before="240" w:after="0"/>
              <w:jc w:val="center"/>
              <w:rPr>
                <w:b/>
                <w:bCs/>
              </w:rPr>
            </w:pPr>
            <w:r w:rsidRPr="00801A82">
              <w:rPr>
                <w:b/>
                <w:bCs/>
              </w:rPr>
              <w:t>Cristal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B7AE82" w14:textId="77777777" w:rsidR="00801A82" w:rsidRPr="00801A82" w:rsidRDefault="00801A82" w:rsidP="00583F2D">
            <w:pPr>
              <w:spacing w:before="40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Intégral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E76A6" w14:textId="77777777" w:rsidR="00801A82" w:rsidRDefault="00801A82" w:rsidP="00583F2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PHA</w:t>
            </w:r>
          </w:p>
          <w:p w14:paraId="010A9018" w14:textId="77777777" w:rsidR="00801A82" w:rsidRPr="00801A82" w:rsidRDefault="00801A82" w:rsidP="00583F2D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Diff.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692FB" w14:textId="77777777" w:rsidR="00801A82" w:rsidRPr="00801A82" w:rsidRDefault="00583F2D" w:rsidP="00583F2D">
            <w:pPr>
              <w:spacing w:before="40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Fenêtre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67816BBE" w14:textId="77777777" w:rsidR="00801A82" w:rsidRPr="00801A82" w:rsidRDefault="00801A82" w:rsidP="00583F2D">
            <w:pPr>
              <w:spacing w:before="120" w:after="0"/>
              <w:jc w:val="center"/>
              <w:rPr>
                <w:b/>
                <w:bCs/>
              </w:rPr>
            </w:pPr>
            <w:r w:rsidRPr="00801A82">
              <w:rPr>
                <w:b/>
                <w:bCs/>
              </w:rPr>
              <w:t>Temps d’acquisition</w:t>
            </w:r>
          </w:p>
        </w:tc>
        <w:tc>
          <w:tcPr>
            <w:tcW w:w="1662" w:type="dxa"/>
          </w:tcPr>
          <w:p w14:paraId="6B0F4514" w14:textId="77777777" w:rsidR="00801A82" w:rsidRPr="00801A82" w:rsidRDefault="00801A82" w:rsidP="00302670">
            <w:pPr>
              <w:spacing w:after="0"/>
              <w:jc w:val="center"/>
              <w:rPr>
                <w:b/>
                <w:bCs/>
              </w:rPr>
            </w:pPr>
            <w:r w:rsidRPr="00801A82">
              <w:rPr>
                <w:b/>
                <w:bCs/>
              </w:rPr>
              <w:t xml:space="preserve">Intensité </w:t>
            </w:r>
          </w:p>
          <w:p w14:paraId="43DA0BBF" w14:textId="77777777" w:rsidR="00801A82" w:rsidRPr="00801A82" w:rsidRDefault="00801A82" w:rsidP="00302670">
            <w:pPr>
              <w:spacing w:after="0"/>
              <w:jc w:val="center"/>
              <w:rPr>
                <w:b/>
                <w:bCs/>
              </w:rPr>
            </w:pPr>
            <w:r w:rsidRPr="00801A82">
              <w:rPr>
                <w:b/>
                <w:bCs/>
              </w:rPr>
              <w:t>Moyenne (cps/s)</w:t>
            </w:r>
          </w:p>
        </w:tc>
      </w:tr>
      <w:tr w:rsidR="00801A82" w14:paraId="4519D9B5" w14:textId="77777777" w:rsidTr="00606178">
        <w:trPr>
          <w:jc w:val="center"/>
        </w:trPr>
        <w:tc>
          <w:tcPr>
            <w:tcW w:w="1192" w:type="dxa"/>
          </w:tcPr>
          <w:p w14:paraId="186803FC" w14:textId="77777777" w:rsidR="00801A82" w:rsidRDefault="00801A82" w:rsidP="00583F2D"/>
        </w:tc>
        <w:tc>
          <w:tcPr>
            <w:tcW w:w="1071" w:type="dxa"/>
          </w:tcPr>
          <w:p w14:paraId="696D912B" w14:textId="77777777" w:rsidR="00801A82" w:rsidRDefault="00801A82" w:rsidP="00583F2D"/>
        </w:tc>
        <w:tc>
          <w:tcPr>
            <w:tcW w:w="993" w:type="dxa"/>
          </w:tcPr>
          <w:p w14:paraId="2B67086C" w14:textId="77777777" w:rsidR="00801A82" w:rsidRDefault="00801A82" w:rsidP="00583F2D"/>
        </w:tc>
        <w:tc>
          <w:tcPr>
            <w:tcW w:w="992" w:type="dxa"/>
          </w:tcPr>
          <w:p w14:paraId="2ABADCFF" w14:textId="77777777" w:rsidR="00801A82" w:rsidRDefault="00801A82" w:rsidP="00583F2D"/>
        </w:tc>
        <w:tc>
          <w:tcPr>
            <w:tcW w:w="925" w:type="dxa"/>
            <w:tcBorders>
              <w:top w:val="single" w:sz="4" w:space="0" w:color="auto"/>
            </w:tcBorders>
          </w:tcPr>
          <w:p w14:paraId="5DBCDA3B" w14:textId="77777777" w:rsidR="00801A82" w:rsidRDefault="00801A82" w:rsidP="00583F2D"/>
        </w:tc>
        <w:tc>
          <w:tcPr>
            <w:tcW w:w="607" w:type="dxa"/>
            <w:tcBorders>
              <w:top w:val="single" w:sz="4" w:space="0" w:color="auto"/>
            </w:tcBorders>
          </w:tcPr>
          <w:p w14:paraId="310D0118" w14:textId="77777777" w:rsidR="00801A82" w:rsidRDefault="00801A82" w:rsidP="00583F2D"/>
        </w:tc>
        <w:tc>
          <w:tcPr>
            <w:tcW w:w="941" w:type="dxa"/>
            <w:tcBorders>
              <w:top w:val="single" w:sz="4" w:space="0" w:color="auto"/>
            </w:tcBorders>
          </w:tcPr>
          <w:p w14:paraId="5AEFD2A1" w14:textId="77777777" w:rsidR="00801A82" w:rsidRDefault="00801A82" w:rsidP="00583F2D"/>
        </w:tc>
        <w:tc>
          <w:tcPr>
            <w:tcW w:w="1497" w:type="dxa"/>
          </w:tcPr>
          <w:p w14:paraId="3D704D52" w14:textId="77777777" w:rsidR="00801A82" w:rsidRDefault="00801A82" w:rsidP="00583F2D"/>
        </w:tc>
        <w:tc>
          <w:tcPr>
            <w:tcW w:w="1662" w:type="dxa"/>
          </w:tcPr>
          <w:p w14:paraId="18530CAC" w14:textId="77777777" w:rsidR="00801A82" w:rsidRDefault="00801A82" w:rsidP="00583F2D"/>
        </w:tc>
      </w:tr>
      <w:tr w:rsidR="00801A82" w14:paraId="466BF10B" w14:textId="77777777" w:rsidTr="00606178">
        <w:trPr>
          <w:jc w:val="center"/>
        </w:trPr>
        <w:tc>
          <w:tcPr>
            <w:tcW w:w="1192" w:type="dxa"/>
          </w:tcPr>
          <w:p w14:paraId="0BC1C994" w14:textId="77777777" w:rsidR="00801A82" w:rsidRDefault="00801A82" w:rsidP="00583F2D"/>
        </w:tc>
        <w:tc>
          <w:tcPr>
            <w:tcW w:w="1071" w:type="dxa"/>
          </w:tcPr>
          <w:p w14:paraId="245ED78F" w14:textId="77777777" w:rsidR="00801A82" w:rsidRDefault="00801A82" w:rsidP="00583F2D"/>
        </w:tc>
        <w:tc>
          <w:tcPr>
            <w:tcW w:w="993" w:type="dxa"/>
          </w:tcPr>
          <w:p w14:paraId="6580438B" w14:textId="77777777" w:rsidR="00801A82" w:rsidRDefault="00801A82" w:rsidP="00583F2D"/>
        </w:tc>
        <w:tc>
          <w:tcPr>
            <w:tcW w:w="992" w:type="dxa"/>
          </w:tcPr>
          <w:p w14:paraId="04AC06FD" w14:textId="77777777" w:rsidR="00801A82" w:rsidRDefault="00801A82" w:rsidP="00583F2D"/>
        </w:tc>
        <w:tc>
          <w:tcPr>
            <w:tcW w:w="925" w:type="dxa"/>
          </w:tcPr>
          <w:p w14:paraId="5694C311" w14:textId="77777777" w:rsidR="00801A82" w:rsidRDefault="00801A82" w:rsidP="00583F2D"/>
        </w:tc>
        <w:tc>
          <w:tcPr>
            <w:tcW w:w="607" w:type="dxa"/>
          </w:tcPr>
          <w:p w14:paraId="240C54FE" w14:textId="77777777" w:rsidR="00801A82" w:rsidRDefault="00801A82" w:rsidP="00583F2D"/>
        </w:tc>
        <w:tc>
          <w:tcPr>
            <w:tcW w:w="941" w:type="dxa"/>
          </w:tcPr>
          <w:p w14:paraId="08256ABF" w14:textId="77777777" w:rsidR="00801A82" w:rsidRDefault="00801A82" w:rsidP="00583F2D"/>
        </w:tc>
        <w:tc>
          <w:tcPr>
            <w:tcW w:w="1497" w:type="dxa"/>
          </w:tcPr>
          <w:p w14:paraId="1E7CC607" w14:textId="77777777" w:rsidR="00801A82" w:rsidRDefault="00801A82" w:rsidP="00583F2D"/>
        </w:tc>
        <w:tc>
          <w:tcPr>
            <w:tcW w:w="1662" w:type="dxa"/>
          </w:tcPr>
          <w:p w14:paraId="33C5CD91" w14:textId="77777777" w:rsidR="00801A82" w:rsidRDefault="00801A82" w:rsidP="00583F2D"/>
        </w:tc>
      </w:tr>
      <w:tr w:rsidR="00801A82" w14:paraId="01F3E385" w14:textId="77777777" w:rsidTr="00606178">
        <w:trPr>
          <w:jc w:val="center"/>
        </w:trPr>
        <w:tc>
          <w:tcPr>
            <w:tcW w:w="1192" w:type="dxa"/>
          </w:tcPr>
          <w:p w14:paraId="360B03C5" w14:textId="77777777" w:rsidR="00801A82" w:rsidRDefault="00801A82" w:rsidP="00583F2D"/>
        </w:tc>
        <w:tc>
          <w:tcPr>
            <w:tcW w:w="1071" w:type="dxa"/>
          </w:tcPr>
          <w:p w14:paraId="5F9C6F10" w14:textId="77777777" w:rsidR="00801A82" w:rsidRDefault="00801A82" w:rsidP="00583F2D"/>
        </w:tc>
        <w:tc>
          <w:tcPr>
            <w:tcW w:w="993" w:type="dxa"/>
          </w:tcPr>
          <w:p w14:paraId="0F5D9221" w14:textId="77777777" w:rsidR="00801A82" w:rsidRDefault="00801A82" w:rsidP="00583F2D"/>
        </w:tc>
        <w:tc>
          <w:tcPr>
            <w:tcW w:w="992" w:type="dxa"/>
          </w:tcPr>
          <w:p w14:paraId="13BBC340" w14:textId="77777777" w:rsidR="00801A82" w:rsidRDefault="00801A82" w:rsidP="00583F2D"/>
        </w:tc>
        <w:tc>
          <w:tcPr>
            <w:tcW w:w="925" w:type="dxa"/>
          </w:tcPr>
          <w:p w14:paraId="253E17C3" w14:textId="77777777" w:rsidR="00801A82" w:rsidRDefault="00801A82" w:rsidP="00583F2D"/>
        </w:tc>
        <w:tc>
          <w:tcPr>
            <w:tcW w:w="607" w:type="dxa"/>
          </w:tcPr>
          <w:p w14:paraId="5A225F71" w14:textId="77777777" w:rsidR="00801A82" w:rsidRDefault="00801A82" w:rsidP="00583F2D"/>
        </w:tc>
        <w:tc>
          <w:tcPr>
            <w:tcW w:w="941" w:type="dxa"/>
          </w:tcPr>
          <w:p w14:paraId="73B45674" w14:textId="77777777" w:rsidR="00801A82" w:rsidRDefault="00801A82" w:rsidP="00583F2D"/>
        </w:tc>
        <w:tc>
          <w:tcPr>
            <w:tcW w:w="1497" w:type="dxa"/>
          </w:tcPr>
          <w:p w14:paraId="68658943" w14:textId="77777777" w:rsidR="00801A82" w:rsidRDefault="00801A82" w:rsidP="00583F2D"/>
        </w:tc>
        <w:tc>
          <w:tcPr>
            <w:tcW w:w="1662" w:type="dxa"/>
          </w:tcPr>
          <w:p w14:paraId="1A4FC98D" w14:textId="77777777" w:rsidR="00801A82" w:rsidRDefault="00801A82" w:rsidP="00583F2D"/>
        </w:tc>
      </w:tr>
      <w:tr w:rsidR="00801A82" w14:paraId="041DABC8" w14:textId="77777777" w:rsidTr="00606178">
        <w:trPr>
          <w:jc w:val="center"/>
        </w:trPr>
        <w:tc>
          <w:tcPr>
            <w:tcW w:w="1192" w:type="dxa"/>
          </w:tcPr>
          <w:p w14:paraId="046C08C3" w14:textId="77777777" w:rsidR="00801A82" w:rsidRDefault="00801A82" w:rsidP="00583F2D"/>
        </w:tc>
        <w:tc>
          <w:tcPr>
            <w:tcW w:w="1071" w:type="dxa"/>
          </w:tcPr>
          <w:p w14:paraId="3F98D119" w14:textId="77777777" w:rsidR="00801A82" w:rsidRDefault="00801A82" w:rsidP="00583F2D"/>
        </w:tc>
        <w:tc>
          <w:tcPr>
            <w:tcW w:w="993" w:type="dxa"/>
          </w:tcPr>
          <w:p w14:paraId="649A75A6" w14:textId="77777777" w:rsidR="00801A82" w:rsidRDefault="00801A82" w:rsidP="00583F2D"/>
        </w:tc>
        <w:tc>
          <w:tcPr>
            <w:tcW w:w="992" w:type="dxa"/>
          </w:tcPr>
          <w:p w14:paraId="14A06076" w14:textId="77777777" w:rsidR="00801A82" w:rsidRDefault="00801A82" w:rsidP="00583F2D"/>
        </w:tc>
        <w:tc>
          <w:tcPr>
            <w:tcW w:w="925" w:type="dxa"/>
          </w:tcPr>
          <w:p w14:paraId="67A14BB5" w14:textId="77777777" w:rsidR="00801A82" w:rsidRDefault="00801A82" w:rsidP="00583F2D"/>
        </w:tc>
        <w:tc>
          <w:tcPr>
            <w:tcW w:w="607" w:type="dxa"/>
          </w:tcPr>
          <w:p w14:paraId="31E24B7A" w14:textId="77777777" w:rsidR="00801A82" w:rsidRDefault="00801A82" w:rsidP="00583F2D"/>
        </w:tc>
        <w:tc>
          <w:tcPr>
            <w:tcW w:w="941" w:type="dxa"/>
          </w:tcPr>
          <w:p w14:paraId="5176504D" w14:textId="77777777" w:rsidR="00801A82" w:rsidRDefault="00801A82" w:rsidP="00583F2D"/>
        </w:tc>
        <w:tc>
          <w:tcPr>
            <w:tcW w:w="1497" w:type="dxa"/>
          </w:tcPr>
          <w:p w14:paraId="42F370AA" w14:textId="77777777" w:rsidR="00801A82" w:rsidRDefault="00801A82" w:rsidP="00583F2D"/>
        </w:tc>
        <w:tc>
          <w:tcPr>
            <w:tcW w:w="1662" w:type="dxa"/>
          </w:tcPr>
          <w:p w14:paraId="103609AB" w14:textId="77777777" w:rsidR="00801A82" w:rsidRDefault="00801A82" w:rsidP="00583F2D"/>
        </w:tc>
      </w:tr>
      <w:tr w:rsidR="00801A82" w14:paraId="42F57753" w14:textId="77777777" w:rsidTr="00606178">
        <w:trPr>
          <w:jc w:val="center"/>
        </w:trPr>
        <w:tc>
          <w:tcPr>
            <w:tcW w:w="1192" w:type="dxa"/>
          </w:tcPr>
          <w:p w14:paraId="0153D627" w14:textId="77777777" w:rsidR="00801A82" w:rsidRDefault="00801A82" w:rsidP="00583F2D"/>
        </w:tc>
        <w:tc>
          <w:tcPr>
            <w:tcW w:w="1071" w:type="dxa"/>
          </w:tcPr>
          <w:p w14:paraId="084B3604" w14:textId="77777777" w:rsidR="00801A82" w:rsidRDefault="00801A82" w:rsidP="00583F2D"/>
        </w:tc>
        <w:tc>
          <w:tcPr>
            <w:tcW w:w="993" w:type="dxa"/>
          </w:tcPr>
          <w:p w14:paraId="4863F27F" w14:textId="77777777" w:rsidR="00801A82" w:rsidRDefault="00801A82" w:rsidP="00583F2D"/>
        </w:tc>
        <w:tc>
          <w:tcPr>
            <w:tcW w:w="992" w:type="dxa"/>
          </w:tcPr>
          <w:p w14:paraId="3D5ADC93" w14:textId="77777777" w:rsidR="00801A82" w:rsidRDefault="00801A82" w:rsidP="00583F2D"/>
        </w:tc>
        <w:tc>
          <w:tcPr>
            <w:tcW w:w="925" w:type="dxa"/>
          </w:tcPr>
          <w:p w14:paraId="61CCBAE2" w14:textId="77777777" w:rsidR="00801A82" w:rsidRDefault="00801A82" w:rsidP="00583F2D"/>
        </w:tc>
        <w:tc>
          <w:tcPr>
            <w:tcW w:w="607" w:type="dxa"/>
          </w:tcPr>
          <w:p w14:paraId="062A54E2" w14:textId="77777777" w:rsidR="00801A82" w:rsidRDefault="00801A82" w:rsidP="00583F2D"/>
        </w:tc>
        <w:tc>
          <w:tcPr>
            <w:tcW w:w="941" w:type="dxa"/>
          </w:tcPr>
          <w:p w14:paraId="21072158" w14:textId="77777777" w:rsidR="00801A82" w:rsidRDefault="00801A82" w:rsidP="00583F2D"/>
        </w:tc>
        <w:tc>
          <w:tcPr>
            <w:tcW w:w="1497" w:type="dxa"/>
          </w:tcPr>
          <w:p w14:paraId="2996EC23" w14:textId="77777777" w:rsidR="00801A82" w:rsidRDefault="00801A82" w:rsidP="00583F2D"/>
        </w:tc>
        <w:tc>
          <w:tcPr>
            <w:tcW w:w="1662" w:type="dxa"/>
          </w:tcPr>
          <w:p w14:paraId="1DEDB2EA" w14:textId="77777777" w:rsidR="00801A82" w:rsidRDefault="00801A82" w:rsidP="00583F2D"/>
        </w:tc>
      </w:tr>
      <w:tr w:rsidR="00801A82" w14:paraId="1A78566C" w14:textId="77777777" w:rsidTr="00606178">
        <w:trPr>
          <w:jc w:val="center"/>
        </w:trPr>
        <w:tc>
          <w:tcPr>
            <w:tcW w:w="1192" w:type="dxa"/>
          </w:tcPr>
          <w:p w14:paraId="5DEF8D75" w14:textId="77777777" w:rsidR="00801A82" w:rsidRDefault="00801A82" w:rsidP="00583F2D"/>
        </w:tc>
        <w:tc>
          <w:tcPr>
            <w:tcW w:w="1071" w:type="dxa"/>
          </w:tcPr>
          <w:p w14:paraId="4A12A755" w14:textId="77777777" w:rsidR="00801A82" w:rsidRDefault="00801A82" w:rsidP="00583F2D"/>
        </w:tc>
        <w:tc>
          <w:tcPr>
            <w:tcW w:w="993" w:type="dxa"/>
          </w:tcPr>
          <w:p w14:paraId="48AA3BF3" w14:textId="77777777" w:rsidR="00801A82" w:rsidRDefault="00801A82" w:rsidP="00583F2D"/>
        </w:tc>
        <w:tc>
          <w:tcPr>
            <w:tcW w:w="992" w:type="dxa"/>
          </w:tcPr>
          <w:p w14:paraId="45CAAB79" w14:textId="77777777" w:rsidR="00801A82" w:rsidRDefault="00801A82" w:rsidP="00583F2D"/>
        </w:tc>
        <w:tc>
          <w:tcPr>
            <w:tcW w:w="925" w:type="dxa"/>
          </w:tcPr>
          <w:p w14:paraId="0B2124C4" w14:textId="77777777" w:rsidR="00801A82" w:rsidRDefault="00801A82" w:rsidP="00583F2D"/>
        </w:tc>
        <w:tc>
          <w:tcPr>
            <w:tcW w:w="607" w:type="dxa"/>
          </w:tcPr>
          <w:p w14:paraId="118C2496" w14:textId="77777777" w:rsidR="00801A82" w:rsidRDefault="00801A82" w:rsidP="00583F2D"/>
        </w:tc>
        <w:tc>
          <w:tcPr>
            <w:tcW w:w="941" w:type="dxa"/>
          </w:tcPr>
          <w:p w14:paraId="48643681" w14:textId="77777777" w:rsidR="00801A82" w:rsidRDefault="00801A82" w:rsidP="00583F2D"/>
        </w:tc>
        <w:tc>
          <w:tcPr>
            <w:tcW w:w="1497" w:type="dxa"/>
          </w:tcPr>
          <w:p w14:paraId="478BCC8D" w14:textId="77777777" w:rsidR="00801A82" w:rsidRDefault="00801A82" w:rsidP="00583F2D"/>
        </w:tc>
        <w:tc>
          <w:tcPr>
            <w:tcW w:w="1662" w:type="dxa"/>
          </w:tcPr>
          <w:p w14:paraId="59332752" w14:textId="77777777" w:rsidR="00801A82" w:rsidRDefault="00801A82" w:rsidP="00583F2D"/>
        </w:tc>
      </w:tr>
      <w:tr w:rsidR="00801A82" w14:paraId="215ED6B7" w14:textId="77777777" w:rsidTr="00606178">
        <w:trPr>
          <w:jc w:val="center"/>
        </w:trPr>
        <w:tc>
          <w:tcPr>
            <w:tcW w:w="1192" w:type="dxa"/>
          </w:tcPr>
          <w:p w14:paraId="15983AB7" w14:textId="77777777" w:rsidR="00801A82" w:rsidRDefault="00801A82" w:rsidP="00583F2D"/>
        </w:tc>
        <w:tc>
          <w:tcPr>
            <w:tcW w:w="1071" w:type="dxa"/>
          </w:tcPr>
          <w:p w14:paraId="0C112AEB" w14:textId="77777777" w:rsidR="00801A82" w:rsidRDefault="00801A82" w:rsidP="00583F2D"/>
        </w:tc>
        <w:tc>
          <w:tcPr>
            <w:tcW w:w="993" w:type="dxa"/>
          </w:tcPr>
          <w:p w14:paraId="09A821D6" w14:textId="77777777" w:rsidR="00801A82" w:rsidRDefault="00801A82" w:rsidP="00583F2D"/>
        </w:tc>
        <w:tc>
          <w:tcPr>
            <w:tcW w:w="992" w:type="dxa"/>
          </w:tcPr>
          <w:p w14:paraId="1226C585" w14:textId="77777777" w:rsidR="00801A82" w:rsidRDefault="00801A82" w:rsidP="00583F2D"/>
        </w:tc>
        <w:tc>
          <w:tcPr>
            <w:tcW w:w="925" w:type="dxa"/>
          </w:tcPr>
          <w:p w14:paraId="74742A53" w14:textId="77777777" w:rsidR="00801A82" w:rsidRDefault="00801A82" w:rsidP="00583F2D"/>
        </w:tc>
        <w:tc>
          <w:tcPr>
            <w:tcW w:w="607" w:type="dxa"/>
          </w:tcPr>
          <w:p w14:paraId="27889609" w14:textId="77777777" w:rsidR="00801A82" w:rsidRDefault="00801A82" w:rsidP="00583F2D"/>
        </w:tc>
        <w:tc>
          <w:tcPr>
            <w:tcW w:w="941" w:type="dxa"/>
          </w:tcPr>
          <w:p w14:paraId="3DF08FB1" w14:textId="77777777" w:rsidR="00801A82" w:rsidRDefault="00801A82" w:rsidP="00583F2D"/>
        </w:tc>
        <w:tc>
          <w:tcPr>
            <w:tcW w:w="1497" w:type="dxa"/>
          </w:tcPr>
          <w:p w14:paraId="50C54A86" w14:textId="77777777" w:rsidR="00801A82" w:rsidRDefault="00801A82" w:rsidP="00583F2D"/>
        </w:tc>
        <w:tc>
          <w:tcPr>
            <w:tcW w:w="1662" w:type="dxa"/>
          </w:tcPr>
          <w:p w14:paraId="3BC8CC9F" w14:textId="77777777" w:rsidR="00801A82" w:rsidRDefault="00801A82" w:rsidP="00583F2D"/>
        </w:tc>
      </w:tr>
      <w:tr w:rsidR="00801A82" w14:paraId="255828A6" w14:textId="77777777" w:rsidTr="00606178">
        <w:trPr>
          <w:jc w:val="center"/>
        </w:trPr>
        <w:tc>
          <w:tcPr>
            <w:tcW w:w="1192" w:type="dxa"/>
          </w:tcPr>
          <w:p w14:paraId="4E5FF3FC" w14:textId="77777777" w:rsidR="00801A82" w:rsidRDefault="00801A82" w:rsidP="00583F2D"/>
        </w:tc>
        <w:tc>
          <w:tcPr>
            <w:tcW w:w="1071" w:type="dxa"/>
          </w:tcPr>
          <w:p w14:paraId="521FEBA7" w14:textId="77777777" w:rsidR="00801A82" w:rsidRDefault="00801A82" w:rsidP="00583F2D"/>
        </w:tc>
        <w:tc>
          <w:tcPr>
            <w:tcW w:w="993" w:type="dxa"/>
          </w:tcPr>
          <w:p w14:paraId="2DA04F18" w14:textId="77777777" w:rsidR="00801A82" w:rsidRDefault="00801A82" w:rsidP="00583F2D"/>
        </w:tc>
        <w:tc>
          <w:tcPr>
            <w:tcW w:w="992" w:type="dxa"/>
          </w:tcPr>
          <w:p w14:paraId="7A0714FF" w14:textId="77777777" w:rsidR="00801A82" w:rsidRDefault="00801A82" w:rsidP="00583F2D"/>
        </w:tc>
        <w:tc>
          <w:tcPr>
            <w:tcW w:w="925" w:type="dxa"/>
          </w:tcPr>
          <w:p w14:paraId="7CBD6D33" w14:textId="77777777" w:rsidR="00801A82" w:rsidRDefault="00801A82" w:rsidP="00583F2D"/>
        </w:tc>
        <w:tc>
          <w:tcPr>
            <w:tcW w:w="607" w:type="dxa"/>
          </w:tcPr>
          <w:p w14:paraId="0A133365" w14:textId="77777777" w:rsidR="00801A82" w:rsidRDefault="00801A82" w:rsidP="00583F2D"/>
        </w:tc>
        <w:tc>
          <w:tcPr>
            <w:tcW w:w="941" w:type="dxa"/>
          </w:tcPr>
          <w:p w14:paraId="1DA75288" w14:textId="77777777" w:rsidR="00801A82" w:rsidRDefault="00801A82" w:rsidP="00583F2D"/>
        </w:tc>
        <w:tc>
          <w:tcPr>
            <w:tcW w:w="1497" w:type="dxa"/>
          </w:tcPr>
          <w:p w14:paraId="3715DEA8" w14:textId="77777777" w:rsidR="00801A82" w:rsidRDefault="00801A82" w:rsidP="00583F2D"/>
        </w:tc>
        <w:tc>
          <w:tcPr>
            <w:tcW w:w="1662" w:type="dxa"/>
          </w:tcPr>
          <w:p w14:paraId="5D0BB629" w14:textId="77777777" w:rsidR="00801A82" w:rsidRDefault="00801A82" w:rsidP="00583F2D"/>
        </w:tc>
      </w:tr>
      <w:tr w:rsidR="00801A82" w14:paraId="2E5E55BD" w14:textId="77777777" w:rsidTr="00606178">
        <w:trPr>
          <w:jc w:val="center"/>
        </w:trPr>
        <w:tc>
          <w:tcPr>
            <w:tcW w:w="1192" w:type="dxa"/>
          </w:tcPr>
          <w:p w14:paraId="421C3568" w14:textId="77777777" w:rsidR="00801A82" w:rsidRDefault="00801A82" w:rsidP="00583F2D"/>
        </w:tc>
        <w:tc>
          <w:tcPr>
            <w:tcW w:w="1071" w:type="dxa"/>
          </w:tcPr>
          <w:p w14:paraId="4F39AD19" w14:textId="77777777" w:rsidR="00801A82" w:rsidRDefault="00801A82" w:rsidP="00583F2D"/>
        </w:tc>
        <w:tc>
          <w:tcPr>
            <w:tcW w:w="993" w:type="dxa"/>
          </w:tcPr>
          <w:p w14:paraId="72B27B82" w14:textId="77777777" w:rsidR="00801A82" w:rsidRDefault="00801A82" w:rsidP="00583F2D"/>
        </w:tc>
        <w:tc>
          <w:tcPr>
            <w:tcW w:w="992" w:type="dxa"/>
          </w:tcPr>
          <w:p w14:paraId="44392BDA" w14:textId="77777777" w:rsidR="00801A82" w:rsidRDefault="00801A82" w:rsidP="00583F2D"/>
        </w:tc>
        <w:tc>
          <w:tcPr>
            <w:tcW w:w="925" w:type="dxa"/>
          </w:tcPr>
          <w:p w14:paraId="60542D53" w14:textId="77777777" w:rsidR="00801A82" w:rsidRDefault="00801A82" w:rsidP="00583F2D"/>
        </w:tc>
        <w:tc>
          <w:tcPr>
            <w:tcW w:w="607" w:type="dxa"/>
          </w:tcPr>
          <w:p w14:paraId="185BAEE8" w14:textId="77777777" w:rsidR="00801A82" w:rsidRDefault="00801A82" w:rsidP="00583F2D"/>
        </w:tc>
        <w:tc>
          <w:tcPr>
            <w:tcW w:w="941" w:type="dxa"/>
          </w:tcPr>
          <w:p w14:paraId="1051C763" w14:textId="77777777" w:rsidR="00801A82" w:rsidRDefault="00801A82" w:rsidP="00583F2D"/>
        </w:tc>
        <w:tc>
          <w:tcPr>
            <w:tcW w:w="1497" w:type="dxa"/>
          </w:tcPr>
          <w:p w14:paraId="2C5AD0EC" w14:textId="77777777" w:rsidR="00801A82" w:rsidRDefault="00801A82" w:rsidP="00583F2D"/>
        </w:tc>
        <w:tc>
          <w:tcPr>
            <w:tcW w:w="1662" w:type="dxa"/>
          </w:tcPr>
          <w:p w14:paraId="330DAACD" w14:textId="77777777" w:rsidR="00801A82" w:rsidRDefault="00801A82" w:rsidP="00583F2D"/>
        </w:tc>
      </w:tr>
      <w:tr w:rsidR="00801A82" w14:paraId="2477F095" w14:textId="77777777" w:rsidTr="00606178">
        <w:trPr>
          <w:jc w:val="center"/>
        </w:trPr>
        <w:tc>
          <w:tcPr>
            <w:tcW w:w="1192" w:type="dxa"/>
          </w:tcPr>
          <w:p w14:paraId="740BF046" w14:textId="77777777" w:rsidR="00801A82" w:rsidRDefault="00801A82" w:rsidP="00583F2D"/>
        </w:tc>
        <w:tc>
          <w:tcPr>
            <w:tcW w:w="1071" w:type="dxa"/>
          </w:tcPr>
          <w:p w14:paraId="090DAB9D" w14:textId="77777777" w:rsidR="00801A82" w:rsidRDefault="00801A82" w:rsidP="00583F2D"/>
        </w:tc>
        <w:tc>
          <w:tcPr>
            <w:tcW w:w="993" w:type="dxa"/>
          </w:tcPr>
          <w:p w14:paraId="6C7D5503" w14:textId="77777777" w:rsidR="00801A82" w:rsidRDefault="00801A82" w:rsidP="00583F2D"/>
        </w:tc>
        <w:tc>
          <w:tcPr>
            <w:tcW w:w="992" w:type="dxa"/>
          </w:tcPr>
          <w:p w14:paraId="1F335006" w14:textId="77777777" w:rsidR="00801A82" w:rsidRDefault="00801A82" w:rsidP="00583F2D"/>
        </w:tc>
        <w:tc>
          <w:tcPr>
            <w:tcW w:w="925" w:type="dxa"/>
          </w:tcPr>
          <w:p w14:paraId="0E91BA71" w14:textId="77777777" w:rsidR="00801A82" w:rsidRDefault="00801A82" w:rsidP="00583F2D"/>
        </w:tc>
        <w:tc>
          <w:tcPr>
            <w:tcW w:w="607" w:type="dxa"/>
          </w:tcPr>
          <w:p w14:paraId="07AA46BD" w14:textId="77777777" w:rsidR="00801A82" w:rsidRDefault="00801A82" w:rsidP="00583F2D"/>
        </w:tc>
        <w:tc>
          <w:tcPr>
            <w:tcW w:w="941" w:type="dxa"/>
          </w:tcPr>
          <w:p w14:paraId="2A68714A" w14:textId="77777777" w:rsidR="00801A82" w:rsidRDefault="00801A82" w:rsidP="00583F2D"/>
        </w:tc>
        <w:tc>
          <w:tcPr>
            <w:tcW w:w="1497" w:type="dxa"/>
          </w:tcPr>
          <w:p w14:paraId="03CEF94E" w14:textId="77777777" w:rsidR="00801A82" w:rsidRDefault="00801A82" w:rsidP="00583F2D"/>
        </w:tc>
        <w:tc>
          <w:tcPr>
            <w:tcW w:w="1662" w:type="dxa"/>
          </w:tcPr>
          <w:p w14:paraId="363EDB83" w14:textId="77777777" w:rsidR="00801A82" w:rsidRDefault="00801A82" w:rsidP="00583F2D"/>
        </w:tc>
      </w:tr>
      <w:tr w:rsidR="00801A82" w14:paraId="312972BA" w14:textId="77777777" w:rsidTr="00606178">
        <w:trPr>
          <w:jc w:val="center"/>
        </w:trPr>
        <w:tc>
          <w:tcPr>
            <w:tcW w:w="1192" w:type="dxa"/>
          </w:tcPr>
          <w:p w14:paraId="28553C41" w14:textId="77777777" w:rsidR="00801A82" w:rsidRDefault="00801A82" w:rsidP="00583F2D"/>
        </w:tc>
        <w:tc>
          <w:tcPr>
            <w:tcW w:w="1071" w:type="dxa"/>
          </w:tcPr>
          <w:p w14:paraId="68F53EF6" w14:textId="77777777" w:rsidR="00801A82" w:rsidRDefault="00801A82" w:rsidP="00583F2D"/>
        </w:tc>
        <w:tc>
          <w:tcPr>
            <w:tcW w:w="993" w:type="dxa"/>
          </w:tcPr>
          <w:p w14:paraId="237D49CC" w14:textId="77777777" w:rsidR="00801A82" w:rsidRDefault="00801A82" w:rsidP="00583F2D"/>
        </w:tc>
        <w:tc>
          <w:tcPr>
            <w:tcW w:w="992" w:type="dxa"/>
          </w:tcPr>
          <w:p w14:paraId="1884D634" w14:textId="77777777" w:rsidR="00801A82" w:rsidRDefault="00801A82" w:rsidP="00583F2D"/>
        </w:tc>
        <w:tc>
          <w:tcPr>
            <w:tcW w:w="925" w:type="dxa"/>
          </w:tcPr>
          <w:p w14:paraId="3B1A3A1F" w14:textId="77777777" w:rsidR="00801A82" w:rsidRDefault="00801A82" w:rsidP="00583F2D"/>
        </w:tc>
        <w:tc>
          <w:tcPr>
            <w:tcW w:w="607" w:type="dxa"/>
          </w:tcPr>
          <w:p w14:paraId="783477B2" w14:textId="77777777" w:rsidR="00801A82" w:rsidRDefault="00801A82" w:rsidP="00583F2D"/>
        </w:tc>
        <w:tc>
          <w:tcPr>
            <w:tcW w:w="941" w:type="dxa"/>
          </w:tcPr>
          <w:p w14:paraId="0FE0EFF6" w14:textId="77777777" w:rsidR="00801A82" w:rsidRDefault="00801A82" w:rsidP="00583F2D"/>
        </w:tc>
        <w:tc>
          <w:tcPr>
            <w:tcW w:w="1497" w:type="dxa"/>
          </w:tcPr>
          <w:p w14:paraId="4362736E" w14:textId="77777777" w:rsidR="00801A82" w:rsidRDefault="00801A82" w:rsidP="00583F2D"/>
        </w:tc>
        <w:tc>
          <w:tcPr>
            <w:tcW w:w="1662" w:type="dxa"/>
          </w:tcPr>
          <w:p w14:paraId="32F30C3E" w14:textId="77777777" w:rsidR="00801A82" w:rsidRDefault="00801A82" w:rsidP="00583F2D"/>
        </w:tc>
      </w:tr>
      <w:tr w:rsidR="00801A82" w14:paraId="1BC4C4CC" w14:textId="77777777" w:rsidTr="00606178">
        <w:trPr>
          <w:jc w:val="center"/>
        </w:trPr>
        <w:tc>
          <w:tcPr>
            <w:tcW w:w="1192" w:type="dxa"/>
          </w:tcPr>
          <w:p w14:paraId="1E2318FF" w14:textId="77777777" w:rsidR="00801A82" w:rsidRDefault="00801A82" w:rsidP="00583F2D"/>
        </w:tc>
        <w:tc>
          <w:tcPr>
            <w:tcW w:w="1071" w:type="dxa"/>
          </w:tcPr>
          <w:p w14:paraId="4382B6CB" w14:textId="77777777" w:rsidR="00801A82" w:rsidRDefault="00801A82" w:rsidP="00583F2D"/>
        </w:tc>
        <w:tc>
          <w:tcPr>
            <w:tcW w:w="993" w:type="dxa"/>
          </w:tcPr>
          <w:p w14:paraId="08AB6084" w14:textId="77777777" w:rsidR="00801A82" w:rsidRDefault="00801A82" w:rsidP="00583F2D"/>
        </w:tc>
        <w:tc>
          <w:tcPr>
            <w:tcW w:w="992" w:type="dxa"/>
          </w:tcPr>
          <w:p w14:paraId="31A26878" w14:textId="77777777" w:rsidR="00801A82" w:rsidRDefault="00801A82" w:rsidP="00583F2D"/>
        </w:tc>
        <w:tc>
          <w:tcPr>
            <w:tcW w:w="925" w:type="dxa"/>
          </w:tcPr>
          <w:p w14:paraId="3E8E8621" w14:textId="77777777" w:rsidR="00801A82" w:rsidRDefault="00801A82" w:rsidP="00583F2D"/>
        </w:tc>
        <w:tc>
          <w:tcPr>
            <w:tcW w:w="607" w:type="dxa"/>
          </w:tcPr>
          <w:p w14:paraId="7CBC8537" w14:textId="77777777" w:rsidR="00801A82" w:rsidRDefault="00801A82" w:rsidP="00583F2D"/>
        </w:tc>
        <w:tc>
          <w:tcPr>
            <w:tcW w:w="941" w:type="dxa"/>
          </w:tcPr>
          <w:p w14:paraId="674F7807" w14:textId="77777777" w:rsidR="00801A82" w:rsidRDefault="00801A82" w:rsidP="00583F2D"/>
        </w:tc>
        <w:tc>
          <w:tcPr>
            <w:tcW w:w="1497" w:type="dxa"/>
          </w:tcPr>
          <w:p w14:paraId="6EBC97DB" w14:textId="77777777" w:rsidR="00801A82" w:rsidRDefault="00801A82" w:rsidP="00583F2D"/>
        </w:tc>
        <w:tc>
          <w:tcPr>
            <w:tcW w:w="1662" w:type="dxa"/>
          </w:tcPr>
          <w:p w14:paraId="541A9B4D" w14:textId="77777777" w:rsidR="00801A82" w:rsidRDefault="00801A82" w:rsidP="00583F2D"/>
        </w:tc>
      </w:tr>
    </w:tbl>
    <w:p w14:paraId="66BE8832" w14:textId="77777777" w:rsidR="00302670" w:rsidRDefault="00302670" w:rsidP="00302670">
      <w:pPr>
        <w:rPr>
          <w:b/>
        </w:rPr>
      </w:pPr>
    </w:p>
    <w:p w14:paraId="367BC7F2" w14:textId="77777777" w:rsidR="00302670" w:rsidRPr="00030156" w:rsidRDefault="00302670" w:rsidP="00302670">
      <w:pPr>
        <w:jc w:val="both"/>
        <w:rPr>
          <w:b/>
          <w:i/>
          <w:sz w:val="24"/>
          <w:szCs w:val="24"/>
        </w:rPr>
      </w:pPr>
      <w:r w:rsidRPr="00030156">
        <w:rPr>
          <w:b/>
          <w:i/>
          <w:sz w:val="24"/>
          <w:szCs w:val="24"/>
        </w:rPr>
        <w:t>Le nombre de comptage est à ajuster en fonction de vos possibilités (pour améliorer la statistique).</w:t>
      </w:r>
    </w:p>
    <w:p w14:paraId="45B26A54" w14:textId="77777777" w:rsidR="00030156" w:rsidRPr="00030156" w:rsidRDefault="00030156" w:rsidP="00030156">
      <w:pPr>
        <w:spacing w:before="120"/>
        <w:rPr>
          <w:b/>
          <w:i/>
          <w:sz w:val="24"/>
          <w:szCs w:val="24"/>
        </w:rPr>
      </w:pPr>
      <w:r w:rsidRPr="00030156">
        <w:rPr>
          <w:b/>
          <w:i/>
          <w:sz w:val="24"/>
          <w:szCs w:val="24"/>
        </w:rPr>
        <w:t>Vous pouvez naturellement augmenter ou diminuer le nombre d’éléments et le nombre de comptages.</w:t>
      </w:r>
    </w:p>
    <w:p w14:paraId="68A5E311" w14:textId="77777777" w:rsidR="00302670" w:rsidRDefault="00302670" w:rsidP="00302670">
      <w:pPr>
        <w:spacing w:before="120" w:after="120"/>
        <w:rPr>
          <w:b/>
        </w:rPr>
      </w:pPr>
    </w:p>
    <w:p w14:paraId="3F04F91D" w14:textId="77777777" w:rsidR="008F2F53" w:rsidRPr="008F2F53" w:rsidRDefault="008F2F53" w:rsidP="008F2F53">
      <w:pPr>
        <w:spacing w:before="120" w:after="120"/>
        <w:rPr>
          <w:b/>
          <w:sz w:val="28"/>
          <w:szCs w:val="28"/>
        </w:rPr>
      </w:pPr>
      <w:r w:rsidRPr="008F2F53">
        <w:rPr>
          <w:b/>
          <w:sz w:val="28"/>
          <w:szCs w:val="28"/>
        </w:rPr>
        <w:t xml:space="preserve">Fournir un spectre WDS pour chaque cristal </w:t>
      </w:r>
    </w:p>
    <w:p w14:paraId="3CD5A3A1" w14:textId="77777777" w:rsidR="008F2F53" w:rsidRDefault="008F2F53" w:rsidP="00302670">
      <w:pPr>
        <w:spacing w:before="120" w:after="120"/>
        <w:rPr>
          <w:b/>
        </w:rPr>
      </w:pPr>
    </w:p>
    <w:p w14:paraId="6AF32603" w14:textId="2C1F3F2B" w:rsidR="00030156" w:rsidRPr="00030156" w:rsidRDefault="00030156" w:rsidP="00030156">
      <w:pPr>
        <w:spacing w:before="120" w:after="120"/>
        <w:rPr>
          <w:b/>
          <w:sz w:val="24"/>
          <w:szCs w:val="24"/>
          <w:u w:val="single"/>
        </w:rPr>
      </w:pPr>
      <w:r w:rsidRPr="00030156">
        <w:rPr>
          <w:b/>
          <w:sz w:val="24"/>
          <w:szCs w:val="24"/>
          <w:u w:val="single"/>
        </w:rPr>
        <w:t xml:space="preserve">Tableau(x) des mesures :  </w:t>
      </w:r>
      <w:r w:rsidR="00FA672C">
        <w:rPr>
          <w:b/>
          <w:sz w:val="24"/>
          <w:szCs w:val="24"/>
          <w:u w:val="single"/>
        </w:rPr>
        <w:t>j</w:t>
      </w:r>
      <w:r w:rsidRPr="00030156">
        <w:rPr>
          <w:b/>
          <w:sz w:val="24"/>
          <w:szCs w:val="24"/>
          <w:u w:val="single"/>
        </w:rPr>
        <w:t>oindre le fichier EXCEL ou compatible (LibreOffice…)</w:t>
      </w:r>
    </w:p>
    <w:p w14:paraId="0D0628B8" w14:textId="47341FF2" w:rsidR="00B541F2" w:rsidRDefault="00B541F2" w:rsidP="00EB27A4">
      <w:pPr>
        <w:tabs>
          <w:tab w:val="left" w:pos="2835"/>
          <w:tab w:val="left" w:pos="4820"/>
        </w:tabs>
        <w:rPr>
          <w:sz w:val="24"/>
          <w:szCs w:val="24"/>
        </w:rPr>
      </w:pPr>
    </w:p>
    <w:p w14:paraId="35BA62DA" w14:textId="234B965A" w:rsidR="00180A17" w:rsidRDefault="00180A17" w:rsidP="00EB27A4">
      <w:pPr>
        <w:tabs>
          <w:tab w:val="left" w:pos="2835"/>
          <w:tab w:val="left" w:pos="4820"/>
        </w:tabs>
        <w:rPr>
          <w:sz w:val="24"/>
          <w:szCs w:val="24"/>
        </w:rPr>
      </w:pPr>
    </w:p>
    <w:p w14:paraId="25D3AD0D" w14:textId="44A28199" w:rsidR="00180A17" w:rsidRDefault="00180A17" w:rsidP="00EB27A4">
      <w:pPr>
        <w:tabs>
          <w:tab w:val="left" w:pos="2835"/>
          <w:tab w:val="left" w:pos="4820"/>
        </w:tabs>
        <w:rPr>
          <w:sz w:val="24"/>
          <w:szCs w:val="24"/>
        </w:rPr>
      </w:pPr>
    </w:p>
    <w:p w14:paraId="29529510" w14:textId="602D4F6B" w:rsidR="00180A17" w:rsidRDefault="00180A17" w:rsidP="00EB27A4">
      <w:pPr>
        <w:tabs>
          <w:tab w:val="left" w:pos="2835"/>
          <w:tab w:val="left" w:pos="4820"/>
        </w:tabs>
        <w:rPr>
          <w:sz w:val="24"/>
          <w:szCs w:val="24"/>
        </w:rPr>
      </w:pPr>
    </w:p>
    <w:p w14:paraId="454C9616" w14:textId="77777777" w:rsidR="00180A17" w:rsidRDefault="00180A17" w:rsidP="00EB27A4">
      <w:pPr>
        <w:tabs>
          <w:tab w:val="left" w:pos="2835"/>
          <w:tab w:val="left" w:pos="4820"/>
        </w:tabs>
        <w:rPr>
          <w:sz w:val="24"/>
          <w:szCs w:val="24"/>
        </w:rPr>
      </w:pPr>
    </w:p>
    <w:p w14:paraId="55BDA74F" w14:textId="4A6F1A2A" w:rsidR="00A24F58" w:rsidRDefault="00A24F58" w:rsidP="00A2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2160" w:right="685" w:hanging="1593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Autres techniques</w:t>
      </w:r>
      <w:r>
        <w:rPr>
          <w:b/>
          <w:sz w:val="32"/>
          <w:szCs w:val="32"/>
        </w:rPr>
        <w:t xml:space="preserve"> : Conditions d’analyse de l’échantillon </w:t>
      </w:r>
    </w:p>
    <w:p w14:paraId="4054D669" w14:textId="67C874B6" w:rsidR="00B541F2" w:rsidRDefault="00B541F2" w:rsidP="00EB27A4">
      <w:pPr>
        <w:tabs>
          <w:tab w:val="left" w:pos="2835"/>
          <w:tab w:val="left" w:pos="4820"/>
        </w:tabs>
        <w:rPr>
          <w:sz w:val="24"/>
          <w:szCs w:val="24"/>
        </w:rPr>
      </w:pPr>
    </w:p>
    <w:p w14:paraId="11B2637F" w14:textId="7EE67D2B" w:rsidR="00B541F2" w:rsidRDefault="00A24F58" w:rsidP="00EB27A4">
      <w:pPr>
        <w:tabs>
          <w:tab w:val="left" w:pos="2835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>Nature de la technique :</w:t>
      </w:r>
    </w:p>
    <w:p w14:paraId="6B5CDAE5" w14:textId="1E031759" w:rsidR="00A24F58" w:rsidRDefault="00A24F58" w:rsidP="00A24F58">
      <w:pPr>
        <w:tabs>
          <w:tab w:val="left" w:pos="3686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>Marque :</w:t>
      </w:r>
      <w:r>
        <w:rPr>
          <w:sz w:val="24"/>
          <w:szCs w:val="24"/>
        </w:rPr>
        <w:tab/>
        <w:t>Modèle :</w:t>
      </w:r>
    </w:p>
    <w:p w14:paraId="77A37E0E" w14:textId="5627DF4A" w:rsidR="00A24F58" w:rsidRDefault="00A24F58" w:rsidP="00A24F58">
      <w:pPr>
        <w:tabs>
          <w:tab w:val="left" w:pos="3686"/>
          <w:tab w:val="left" w:pos="4820"/>
        </w:tabs>
        <w:rPr>
          <w:sz w:val="24"/>
          <w:szCs w:val="24"/>
        </w:rPr>
      </w:pPr>
    </w:p>
    <w:p w14:paraId="52ADEBA1" w14:textId="408CB291" w:rsidR="00A24F58" w:rsidRDefault="00A24F58" w:rsidP="00A24F58">
      <w:pPr>
        <w:tabs>
          <w:tab w:val="left" w:pos="3686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 xml:space="preserve">Conditions analytiques : </w:t>
      </w:r>
    </w:p>
    <w:p w14:paraId="70AB3E4A" w14:textId="59014E53" w:rsidR="00A24F58" w:rsidRDefault="00A24F58" w:rsidP="00A24F58">
      <w:pPr>
        <w:tabs>
          <w:tab w:val="left" w:pos="3686"/>
          <w:tab w:val="left" w:pos="4820"/>
        </w:tabs>
        <w:rPr>
          <w:sz w:val="24"/>
          <w:szCs w:val="24"/>
        </w:rPr>
      </w:pPr>
    </w:p>
    <w:p w14:paraId="2226B041" w14:textId="414468E2" w:rsidR="00E71EB3" w:rsidRDefault="00E71EB3" w:rsidP="00A24F58">
      <w:pPr>
        <w:tabs>
          <w:tab w:val="left" w:pos="3686"/>
          <w:tab w:val="left" w:pos="4820"/>
        </w:tabs>
        <w:rPr>
          <w:sz w:val="24"/>
          <w:szCs w:val="24"/>
        </w:rPr>
      </w:pPr>
    </w:p>
    <w:p w14:paraId="78787393" w14:textId="3FF6C790" w:rsidR="00E71EB3" w:rsidRDefault="00E71EB3" w:rsidP="00A24F58">
      <w:pPr>
        <w:tabs>
          <w:tab w:val="left" w:pos="3686"/>
          <w:tab w:val="left" w:pos="4820"/>
        </w:tabs>
        <w:rPr>
          <w:sz w:val="24"/>
          <w:szCs w:val="24"/>
        </w:rPr>
      </w:pPr>
    </w:p>
    <w:p w14:paraId="7952AE35" w14:textId="77777777" w:rsidR="00E71EB3" w:rsidRDefault="00E71EB3" w:rsidP="00A24F58">
      <w:pPr>
        <w:tabs>
          <w:tab w:val="left" w:pos="3686"/>
          <w:tab w:val="left" w:pos="4820"/>
        </w:tabs>
        <w:rPr>
          <w:sz w:val="24"/>
          <w:szCs w:val="24"/>
        </w:rPr>
      </w:pPr>
    </w:p>
    <w:p w14:paraId="5C4FAD4A" w14:textId="5861707B" w:rsidR="00E71EB3" w:rsidRDefault="00E71EB3" w:rsidP="00A24F58">
      <w:pPr>
        <w:tabs>
          <w:tab w:val="left" w:pos="3686"/>
          <w:tab w:val="left" w:pos="4820"/>
        </w:tabs>
        <w:rPr>
          <w:b/>
          <w:bCs/>
          <w:i/>
          <w:iCs/>
          <w:sz w:val="24"/>
          <w:szCs w:val="24"/>
        </w:rPr>
      </w:pPr>
    </w:p>
    <w:p w14:paraId="2D251140" w14:textId="021393AE" w:rsidR="00AD2426" w:rsidRDefault="00AD2426" w:rsidP="00A24F58">
      <w:pPr>
        <w:tabs>
          <w:tab w:val="left" w:pos="3686"/>
          <w:tab w:val="left" w:pos="4820"/>
        </w:tabs>
        <w:rPr>
          <w:b/>
          <w:bCs/>
          <w:i/>
          <w:iCs/>
          <w:sz w:val="24"/>
          <w:szCs w:val="24"/>
        </w:rPr>
      </w:pPr>
    </w:p>
    <w:p w14:paraId="44151C01" w14:textId="78E02921" w:rsidR="00AD2426" w:rsidRDefault="00AD2426" w:rsidP="00A24F58">
      <w:pPr>
        <w:tabs>
          <w:tab w:val="left" w:pos="3686"/>
          <w:tab w:val="left" w:pos="4820"/>
        </w:tabs>
        <w:rPr>
          <w:b/>
          <w:bCs/>
          <w:i/>
          <w:iCs/>
          <w:sz w:val="24"/>
          <w:szCs w:val="24"/>
        </w:rPr>
      </w:pPr>
    </w:p>
    <w:p w14:paraId="4A96D4DE" w14:textId="77777777" w:rsidR="00AD2426" w:rsidRDefault="00AD2426" w:rsidP="00A24F58">
      <w:pPr>
        <w:tabs>
          <w:tab w:val="left" w:pos="3686"/>
          <w:tab w:val="left" w:pos="4820"/>
        </w:tabs>
        <w:rPr>
          <w:b/>
          <w:bCs/>
          <w:i/>
          <w:iCs/>
          <w:sz w:val="24"/>
          <w:szCs w:val="24"/>
        </w:rPr>
      </w:pPr>
    </w:p>
    <w:p w14:paraId="12A009FD" w14:textId="4EB3A1B6" w:rsidR="00A24F58" w:rsidRPr="00E71EB3" w:rsidRDefault="00E71EB3" w:rsidP="00A24F58">
      <w:pPr>
        <w:tabs>
          <w:tab w:val="left" w:pos="3686"/>
          <w:tab w:val="left" w:pos="4820"/>
        </w:tabs>
        <w:rPr>
          <w:b/>
          <w:bCs/>
          <w:i/>
          <w:iCs/>
          <w:sz w:val="24"/>
          <w:szCs w:val="24"/>
        </w:rPr>
      </w:pPr>
      <w:r w:rsidRPr="00E71EB3">
        <w:rPr>
          <w:b/>
          <w:bCs/>
          <w:i/>
          <w:iCs/>
          <w:sz w:val="24"/>
          <w:szCs w:val="24"/>
        </w:rPr>
        <w:t>Fournir spectres ou autres documents caractéristiques de la technique</w:t>
      </w:r>
    </w:p>
    <w:sectPr w:rsidR="00A24F58" w:rsidRPr="00E71EB3" w:rsidSect="00EB2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653F"/>
    <w:multiLevelType w:val="hybridMultilevel"/>
    <w:tmpl w:val="B0FAF59C"/>
    <w:lvl w:ilvl="0" w:tplc="A71E9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A629F"/>
    <w:multiLevelType w:val="hybridMultilevel"/>
    <w:tmpl w:val="D9EA7772"/>
    <w:lvl w:ilvl="0" w:tplc="AB72A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A4"/>
    <w:rsid w:val="00022946"/>
    <w:rsid w:val="00030156"/>
    <w:rsid w:val="00043A09"/>
    <w:rsid w:val="000A397F"/>
    <w:rsid w:val="00180A17"/>
    <w:rsid w:val="002D2305"/>
    <w:rsid w:val="00302670"/>
    <w:rsid w:val="00305BB6"/>
    <w:rsid w:val="00367E76"/>
    <w:rsid w:val="004A550B"/>
    <w:rsid w:val="004B4898"/>
    <w:rsid w:val="004D74AC"/>
    <w:rsid w:val="0054339F"/>
    <w:rsid w:val="00583F2D"/>
    <w:rsid w:val="005E1A06"/>
    <w:rsid w:val="00606178"/>
    <w:rsid w:val="00627F33"/>
    <w:rsid w:val="00660B08"/>
    <w:rsid w:val="007F0C41"/>
    <w:rsid w:val="00801A82"/>
    <w:rsid w:val="00817348"/>
    <w:rsid w:val="008F2F53"/>
    <w:rsid w:val="00984EC8"/>
    <w:rsid w:val="009A63D6"/>
    <w:rsid w:val="00A24F58"/>
    <w:rsid w:val="00A748F0"/>
    <w:rsid w:val="00A82D21"/>
    <w:rsid w:val="00AD2426"/>
    <w:rsid w:val="00B201A7"/>
    <w:rsid w:val="00B541F2"/>
    <w:rsid w:val="00B977AD"/>
    <w:rsid w:val="00D20A0D"/>
    <w:rsid w:val="00E41608"/>
    <w:rsid w:val="00E71EB3"/>
    <w:rsid w:val="00EB27A4"/>
    <w:rsid w:val="00FA672C"/>
    <w:rsid w:val="00FA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291A"/>
  <w15:chartTrackingRefBased/>
  <w15:docId w15:val="{11116978-5FD1-402E-9816-8E2CF7BF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A82D21"/>
    <w:pPr>
      <w:tabs>
        <w:tab w:val="left" w:pos="1620"/>
        <w:tab w:val="left" w:pos="3420"/>
        <w:tab w:val="left" w:pos="39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color w:val="0000FF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A82D21"/>
    <w:rPr>
      <w:rFonts w:ascii="Times New Roman" w:eastAsia="Times New Roman" w:hAnsi="Times New Roman" w:cs="Times New Roman"/>
      <w:b/>
      <w:color w:val="0000FF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9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1EB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416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2567-6D2E-4F07-817D-0C576F70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ruste</dc:creator>
  <cp:keywords/>
  <dc:description/>
  <cp:lastModifiedBy>jacky ruste</cp:lastModifiedBy>
  <cp:revision>2</cp:revision>
  <dcterms:created xsi:type="dcterms:W3CDTF">2019-12-20T09:07:00Z</dcterms:created>
  <dcterms:modified xsi:type="dcterms:W3CDTF">2019-12-20T09:07:00Z</dcterms:modified>
</cp:coreProperties>
</file>